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EA" w:rsidRDefault="001011E2" w:rsidP="002210EA">
      <w:pPr>
        <w:pStyle w:val="a3"/>
        <w:spacing w:after="0" w:afterAutospacing="0"/>
        <w:jc w:val="both"/>
        <w:rPr>
          <w:rFonts w:ascii="Arial" w:hAnsi="Arial" w:cs="Arial"/>
          <w:b/>
          <w:bCs/>
          <w:color w:val="auto"/>
          <w:sz w:val="32"/>
          <w:szCs w:val="32"/>
        </w:rPr>
      </w:pPr>
      <w:r>
        <w:rPr>
          <w:rFonts w:ascii="Arial" w:hAnsi="Arial" w:cs="Arial"/>
          <w:b/>
          <w:bCs/>
          <w:color w:val="auto"/>
          <w:sz w:val="32"/>
          <w:szCs w:val="32"/>
        </w:rPr>
        <w:t xml:space="preserve">Тайны </w:t>
      </w:r>
      <w:proofErr w:type="spellStart"/>
      <w:r>
        <w:rPr>
          <w:rFonts w:ascii="Arial" w:hAnsi="Arial" w:cs="Arial"/>
          <w:b/>
          <w:bCs/>
          <w:color w:val="auto"/>
          <w:sz w:val="32"/>
          <w:szCs w:val="32"/>
        </w:rPr>
        <w:t>Несвижского</w:t>
      </w:r>
      <w:proofErr w:type="spellEnd"/>
      <w:r>
        <w:rPr>
          <w:rFonts w:ascii="Arial" w:hAnsi="Arial" w:cs="Arial"/>
          <w:b/>
          <w:bCs/>
          <w:color w:val="auto"/>
          <w:sz w:val="32"/>
          <w:szCs w:val="32"/>
        </w:rPr>
        <w:t xml:space="preserve"> замка 6</w:t>
      </w:r>
      <w:r w:rsidR="009C19D5">
        <w:rPr>
          <w:rFonts w:ascii="Arial" w:hAnsi="Arial" w:cs="Arial"/>
          <w:b/>
          <w:bCs/>
          <w:color w:val="auto"/>
          <w:sz w:val="32"/>
          <w:szCs w:val="32"/>
        </w:rPr>
        <w:t xml:space="preserve"> дней</w:t>
      </w:r>
      <w:r w:rsidR="00553D9D">
        <w:rPr>
          <w:rFonts w:ascii="Arial" w:hAnsi="Arial" w:cs="Arial"/>
          <w:b/>
          <w:bCs/>
          <w:color w:val="auto"/>
          <w:sz w:val="32"/>
          <w:szCs w:val="32"/>
        </w:rPr>
        <w:t>/</w:t>
      </w:r>
      <w:r>
        <w:rPr>
          <w:rFonts w:ascii="Arial" w:hAnsi="Arial" w:cs="Arial"/>
          <w:b/>
          <w:bCs/>
          <w:color w:val="auto"/>
          <w:sz w:val="32"/>
          <w:szCs w:val="32"/>
        </w:rPr>
        <w:t>5 ночей</w:t>
      </w:r>
      <w:r w:rsidR="004434B1" w:rsidRPr="004434B1">
        <w:rPr>
          <w:rFonts w:ascii="Arial" w:hAnsi="Arial" w:cs="Arial"/>
          <w:b/>
          <w:bCs/>
          <w:color w:val="auto"/>
          <w:sz w:val="32"/>
          <w:szCs w:val="32"/>
        </w:rPr>
        <w:t xml:space="preserve"> </w:t>
      </w:r>
    </w:p>
    <w:p w:rsidR="0092138B" w:rsidRDefault="0092138B" w:rsidP="002210EA">
      <w:pPr>
        <w:pStyle w:val="a3"/>
        <w:spacing w:after="0" w:afterAutospacing="0"/>
        <w:jc w:val="both"/>
        <w:rPr>
          <w:rFonts w:ascii="Arial" w:hAnsi="Arial" w:cs="Arial"/>
          <w:b/>
          <w:bCs/>
          <w:color w:val="auto"/>
          <w:sz w:val="32"/>
          <w:szCs w:val="32"/>
        </w:rPr>
      </w:pPr>
    </w:p>
    <w:p w:rsidR="00066AA1" w:rsidRPr="00EA3698" w:rsidRDefault="001D262C" w:rsidP="00066AA1">
      <w:pPr>
        <w:pStyle w:val="a3"/>
        <w:spacing w:before="0" w:beforeAutospacing="0" w:after="0" w:afterAutospacing="0"/>
        <w:jc w:val="right"/>
        <w:rPr>
          <w:rFonts w:ascii="Arial" w:hAnsi="Arial" w:cs="Arial"/>
          <w:b/>
          <w:color w:val="auto"/>
        </w:rPr>
      </w:pPr>
      <w:r>
        <w:rPr>
          <w:rFonts w:ascii="Arial" w:hAnsi="Arial" w:cs="Arial"/>
          <w:b/>
          <w:color w:val="auto"/>
        </w:rPr>
        <w:t xml:space="preserve">Минск </w:t>
      </w:r>
      <w:r w:rsidRPr="00553D9D">
        <w:rPr>
          <w:rFonts w:ascii="Arial" w:hAnsi="Arial" w:cs="Arial"/>
          <w:b/>
          <w:color w:val="auto"/>
        </w:rPr>
        <w:t>–</w:t>
      </w:r>
      <w:r w:rsidR="00B45D75">
        <w:rPr>
          <w:rFonts w:ascii="Arial" w:hAnsi="Arial" w:cs="Arial"/>
          <w:b/>
          <w:color w:val="auto"/>
        </w:rPr>
        <w:t xml:space="preserve"> </w:t>
      </w:r>
      <w:r w:rsidR="002F3FF9">
        <w:rPr>
          <w:rFonts w:ascii="Arial" w:hAnsi="Arial" w:cs="Arial"/>
          <w:b/>
          <w:color w:val="auto"/>
        </w:rPr>
        <w:t xml:space="preserve">Красный берег – </w:t>
      </w:r>
      <w:proofErr w:type="spellStart"/>
      <w:r w:rsidR="002F3FF9">
        <w:rPr>
          <w:rFonts w:ascii="Arial" w:hAnsi="Arial" w:cs="Arial"/>
          <w:b/>
          <w:color w:val="auto"/>
        </w:rPr>
        <w:t>Жиличи</w:t>
      </w:r>
      <w:proofErr w:type="spellEnd"/>
      <w:r w:rsidR="002F3FF9">
        <w:rPr>
          <w:rFonts w:ascii="Arial" w:hAnsi="Arial" w:cs="Arial"/>
          <w:b/>
          <w:color w:val="auto"/>
        </w:rPr>
        <w:t xml:space="preserve"> </w:t>
      </w:r>
      <w:r w:rsidR="002F3FF9" w:rsidRPr="00553D9D">
        <w:rPr>
          <w:rFonts w:ascii="Arial" w:hAnsi="Arial" w:cs="Arial"/>
          <w:b/>
          <w:color w:val="auto"/>
        </w:rPr>
        <w:t>–</w:t>
      </w:r>
      <w:r w:rsidR="002F3FF9">
        <w:rPr>
          <w:rFonts w:ascii="Arial" w:hAnsi="Arial" w:cs="Arial"/>
          <w:b/>
          <w:color w:val="auto"/>
        </w:rPr>
        <w:t xml:space="preserve"> </w:t>
      </w:r>
      <w:r w:rsidR="00DC0F79" w:rsidRPr="00DC0F79">
        <w:rPr>
          <w:rFonts w:ascii="Arial" w:hAnsi="Arial" w:cs="Arial"/>
          <w:b/>
        </w:rPr>
        <w:t xml:space="preserve">Залесье – Сморгонь – Солы – Островец – </w:t>
      </w:r>
      <w:proofErr w:type="spellStart"/>
      <w:r w:rsidR="00DC0F79" w:rsidRPr="00DC0F79">
        <w:rPr>
          <w:rFonts w:ascii="Arial" w:hAnsi="Arial" w:cs="Arial"/>
          <w:b/>
        </w:rPr>
        <w:t>Гервяты</w:t>
      </w:r>
      <w:proofErr w:type="spellEnd"/>
      <w:r w:rsidR="00DC0F79" w:rsidRPr="00DC0F79">
        <w:rPr>
          <w:rFonts w:ascii="Arial" w:hAnsi="Arial" w:cs="Arial"/>
          <w:b/>
          <w:bCs/>
        </w:rPr>
        <w:t xml:space="preserve"> </w:t>
      </w:r>
      <w:r w:rsidR="00066AA1">
        <w:rPr>
          <w:rFonts w:ascii="Arial" w:hAnsi="Arial" w:cs="Arial"/>
          <w:b/>
          <w:bCs/>
        </w:rPr>
        <w:t>–</w:t>
      </w:r>
      <w:r w:rsidR="00DC0F79">
        <w:rPr>
          <w:rFonts w:ascii="Arial" w:hAnsi="Arial" w:cs="Arial"/>
          <w:b/>
          <w:bCs/>
        </w:rPr>
        <w:t xml:space="preserve"> </w:t>
      </w:r>
      <w:r w:rsidR="00066AA1">
        <w:rPr>
          <w:rFonts w:ascii="Arial" w:hAnsi="Arial" w:cs="Arial"/>
          <w:b/>
          <w:bCs/>
        </w:rPr>
        <w:t xml:space="preserve">Тракторный завод – </w:t>
      </w:r>
      <w:proofErr w:type="spellStart"/>
      <w:r w:rsidR="00066AA1">
        <w:rPr>
          <w:rFonts w:ascii="Arial" w:hAnsi="Arial" w:cs="Arial"/>
          <w:b/>
          <w:bCs/>
        </w:rPr>
        <w:t>Лошица</w:t>
      </w:r>
      <w:proofErr w:type="spellEnd"/>
      <w:r w:rsidR="00066AA1">
        <w:rPr>
          <w:rFonts w:ascii="Arial" w:hAnsi="Arial" w:cs="Arial"/>
          <w:b/>
          <w:bCs/>
        </w:rPr>
        <w:t xml:space="preserve"> – </w:t>
      </w:r>
      <w:r w:rsidR="00B45D75">
        <w:rPr>
          <w:rFonts w:ascii="Arial" w:hAnsi="Arial" w:cs="Arial"/>
          <w:b/>
          <w:color w:val="auto"/>
        </w:rPr>
        <w:t>Несвиж</w:t>
      </w:r>
      <w:r w:rsidR="004434B1" w:rsidRPr="00553D9D">
        <w:rPr>
          <w:rFonts w:ascii="Arial" w:hAnsi="Arial" w:cs="Arial"/>
          <w:b/>
          <w:color w:val="auto"/>
        </w:rPr>
        <w:t xml:space="preserve"> </w:t>
      </w:r>
      <w:r w:rsidR="00EA3698">
        <w:rPr>
          <w:rFonts w:ascii="Arial" w:hAnsi="Arial" w:cs="Arial"/>
          <w:b/>
          <w:color w:val="auto"/>
        </w:rPr>
        <w:t xml:space="preserve">(ночлег в замке) </w:t>
      </w:r>
      <w:r w:rsidR="00C17C49" w:rsidRPr="00553D9D">
        <w:rPr>
          <w:rFonts w:ascii="Arial" w:hAnsi="Arial" w:cs="Arial"/>
          <w:b/>
          <w:color w:val="auto"/>
        </w:rPr>
        <w:t xml:space="preserve">– </w:t>
      </w:r>
      <w:r w:rsidR="00B45D75">
        <w:rPr>
          <w:rFonts w:ascii="Arial" w:hAnsi="Arial" w:cs="Arial"/>
          <w:b/>
          <w:bCs/>
          <w:iCs/>
        </w:rPr>
        <w:t>Мир</w:t>
      </w:r>
      <w:r w:rsidR="00B45D75">
        <w:rPr>
          <w:rFonts w:ascii="Arial" w:hAnsi="Arial" w:cs="Arial"/>
          <w:b/>
          <w:color w:val="auto"/>
        </w:rPr>
        <w:t xml:space="preserve"> – Минск</w:t>
      </w:r>
      <w:r>
        <w:rPr>
          <w:rFonts w:ascii="Arial" w:hAnsi="Arial" w:cs="Arial"/>
          <w:b/>
          <w:color w:val="auto"/>
        </w:rPr>
        <w:t>*</w:t>
      </w:r>
    </w:p>
    <w:p w:rsidR="007A1332" w:rsidRDefault="007A1332" w:rsidP="00C02516">
      <w:pPr>
        <w:pStyle w:val="a3"/>
        <w:spacing w:before="0" w:beforeAutospacing="0" w:after="0" w:afterAutospacing="0"/>
        <w:jc w:val="right"/>
        <w:rPr>
          <w:rFonts w:ascii="Arial" w:hAnsi="Arial" w:cs="Arial"/>
          <w:b/>
          <w:color w:val="auto"/>
        </w:rPr>
      </w:pPr>
    </w:p>
    <w:p w:rsidR="00C02516" w:rsidRPr="002210EA" w:rsidRDefault="00C02516" w:rsidP="00C02516">
      <w:pPr>
        <w:pStyle w:val="a3"/>
        <w:spacing w:before="0" w:beforeAutospacing="0" w:after="0" w:afterAutospacing="0"/>
        <w:jc w:val="right"/>
        <w:rPr>
          <w:rFonts w:ascii="Arial" w:hAnsi="Arial" w:cs="Arial"/>
          <w:b/>
          <w:color w:val="auto"/>
        </w:rPr>
      </w:pPr>
    </w:p>
    <w:p w:rsidR="00FD448B" w:rsidRDefault="00FD448B" w:rsidP="00FD448B">
      <w:pPr>
        <w:tabs>
          <w:tab w:val="left" w:pos="0"/>
        </w:tabs>
        <w:spacing w:after="0" w:line="240" w:lineRule="auto"/>
        <w:ind w:right="-143"/>
        <w:jc w:val="right"/>
        <w:rPr>
          <w:rFonts w:ascii="Arial" w:hAnsi="Arial" w:cs="Arial"/>
          <w:b/>
        </w:rPr>
      </w:pPr>
      <w:r w:rsidRPr="001E59BD">
        <w:rPr>
          <w:rFonts w:ascii="Arial" w:hAnsi="Arial" w:cs="Arial"/>
          <w:b/>
        </w:rPr>
        <w:t>Сборный тур для индивидуальных туристов</w:t>
      </w:r>
      <w:r>
        <w:rPr>
          <w:rFonts w:ascii="Arial" w:hAnsi="Arial" w:cs="Arial"/>
          <w:b/>
        </w:rPr>
        <w:t xml:space="preserve"> </w:t>
      </w:r>
    </w:p>
    <w:p w:rsidR="00826526" w:rsidRDefault="00826526" w:rsidP="00FD448B">
      <w:pPr>
        <w:tabs>
          <w:tab w:val="left" w:pos="0"/>
        </w:tabs>
        <w:spacing w:after="0" w:line="240" w:lineRule="auto"/>
        <w:ind w:right="-143"/>
        <w:jc w:val="right"/>
        <w:rPr>
          <w:rFonts w:ascii="Arial" w:hAnsi="Arial" w:cs="Arial"/>
          <w:b/>
        </w:rPr>
      </w:pPr>
    </w:p>
    <w:p w:rsidR="00FD448B" w:rsidRPr="00FD11A6" w:rsidRDefault="00FD448B" w:rsidP="00FD448B">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9326"/>
      </w:tblGrid>
      <w:tr w:rsidR="00FD448B" w:rsidRPr="001D79FA" w:rsidTr="001D262C">
        <w:trPr>
          <w:trHeight w:val="274"/>
        </w:trPr>
        <w:tc>
          <w:tcPr>
            <w:tcW w:w="880" w:type="dxa"/>
            <w:vAlign w:val="center"/>
          </w:tcPr>
          <w:p w:rsidR="00FD448B" w:rsidRPr="001D79FA" w:rsidRDefault="00FD448B" w:rsidP="0088231A">
            <w:pPr>
              <w:rPr>
                <w:rFonts w:ascii="Arial" w:hAnsi="Arial" w:cs="Arial"/>
                <w:b/>
                <w:sz w:val="18"/>
                <w:szCs w:val="18"/>
              </w:rPr>
            </w:pPr>
            <w:r w:rsidRPr="001D79FA">
              <w:rPr>
                <w:rFonts w:ascii="Arial" w:hAnsi="Arial" w:cs="Arial"/>
                <w:b/>
                <w:sz w:val="18"/>
                <w:szCs w:val="18"/>
              </w:rPr>
              <w:t xml:space="preserve">1 день  </w:t>
            </w:r>
          </w:p>
          <w:p w:rsidR="00FD448B" w:rsidRPr="001D79FA" w:rsidRDefault="00FD448B" w:rsidP="0088231A">
            <w:pPr>
              <w:rPr>
                <w:rFonts w:ascii="Arial" w:hAnsi="Arial" w:cs="Arial"/>
                <w:b/>
                <w:sz w:val="18"/>
                <w:szCs w:val="18"/>
              </w:rPr>
            </w:pPr>
          </w:p>
        </w:tc>
        <w:tc>
          <w:tcPr>
            <w:tcW w:w="9326" w:type="dxa"/>
            <w:tcBorders>
              <w:bottom w:val="single" w:sz="4" w:space="0" w:color="auto"/>
            </w:tcBorders>
            <w:vAlign w:val="center"/>
          </w:tcPr>
          <w:p w:rsidR="00C17C49" w:rsidRPr="00066AA1" w:rsidRDefault="00066AA1" w:rsidP="00C17C49">
            <w:pPr>
              <w:spacing w:after="0" w:line="240" w:lineRule="auto"/>
              <w:jc w:val="right"/>
              <w:rPr>
                <w:rFonts w:ascii="Arial" w:hAnsi="Arial" w:cs="Arial"/>
                <w:sz w:val="18"/>
                <w:szCs w:val="18"/>
              </w:rPr>
            </w:pPr>
            <w:r w:rsidRPr="00066AA1">
              <w:rPr>
                <w:rFonts w:ascii="Arial" w:hAnsi="Arial" w:cs="Arial"/>
                <w:sz w:val="18"/>
                <w:szCs w:val="18"/>
              </w:rPr>
              <w:t>Вы ночевали когда-нибудь в старинном замке?  В этом туре замки Мир и Несвиж, включенные в Список всемирного культурного наследия ЮНЕСКО – «звезды маршрута». Они очень разные – но одинаково интересны; они, наконец, очень фотогеничны! Приглашаем Вас в этот тур: насыщенная и интересная программа Вас ждет – осмотр старинных кварталов и новых ансамблей Минска, посещение величественного замка в Мире и дворцового комплекса в Несвиже, знакомство с величественными дворцами и современным производством…  Вам ни за что не надо доплачивать – в наш тур уже все входит: встреча каждого туриста у вагона, трансфер в гостиницу с ранним заселением (с 00.10!), входные билеты во все музеи и замки, купание в аквапарке, обильные завтраки шведский стол, обеды в ресторанах каждый день. А лучшие гостиницы Минска БЕЛАРУСЬ*** (с бассейном) и ВИКТОРИЯ&amp;СПА**** (СПА-центр с бассейном) расположены в самом красивом месте в центре… А главное – ночь на территории старинного замка XVI века!</w:t>
            </w:r>
          </w:p>
          <w:p w:rsidR="004434B1" w:rsidRDefault="004434B1" w:rsidP="004434B1">
            <w:pPr>
              <w:spacing w:after="0" w:line="240" w:lineRule="auto"/>
              <w:rPr>
                <w:rFonts w:ascii="Arial" w:hAnsi="Arial" w:cs="Arial"/>
                <w:sz w:val="18"/>
                <w:szCs w:val="20"/>
              </w:rPr>
            </w:pPr>
          </w:p>
          <w:p w:rsidR="00C17C49" w:rsidRPr="00C17C49" w:rsidRDefault="00C17C49" w:rsidP="004434B1">
            <w:pPr>
              <w:spacing w:after="0" w:line="240" w:lineRule="auto"/>
              <w:rPr>
                <w:rFonts w:ascii="Arial" w:hAnsi="Arial" w:cs="Arial"/>
                <w:b/>
                <w:sz w:val="18"/>
                <w:szCs w:val="20"/>
              </w:rPr>
            </w:pPr>
            <w:r w:rsidRPr="00C17C49">
              <w:rPr>
                <w:rFonts w:ascii="Arial" w:hAnsi="Arial" w:cs="Arial"/>
                <w:b/>
                <w:sz w:val="18"/>
                <w:szCs w:val="20"/>
              </w:rPr>
              <w:t>Программа тура:</w:t>
            </w:r>
          </w:p>
          <w:p w:rsidR="00C17C49" w:rsidRDefault="00C17C49" w:rsidP="004434B1">
            <w:pPr>
              <w:spacing w:after="0" w:line="240" w:lineRule="auto"/>
              <w:rPr>
                <w:rFonts w:ascii="Arial" w:hAnsi="Arial" w:cs="Arial"/>
                <w:sz w:val="18"/>
                <w:szCs w:val="20"/>
              </w:rPr>
            </w:pPr>
          </w:p>
          <w:p w:rsidR="00066AA1" w:rsidRDefault="00066AA1" w:rsidP="00504CF7">
            <w:pPr>
              <w:tabs>
                <w:tab w:val="left" w:pos="0"/>
              </w:tabs>
              <w:spacing w:after="0" w:line="240" w:lineRule="auto"/>
              <w:rPr>
                <w:rFonts w:ascii="Arial" w:hAnsi="Arial" w:cs="Arial"/>
                <w:sz w:val="18"/>
                <w:szCs w:val="18"/>
              </w:rPr>
            </w:pPr>
            <w:r w:rsidRPr="00504CF7">
              <w:rPr>
                <w:rFonts w:ascii="Arial" w:hAnsi="Arial" w:cs="Arial"/>
                <w:sz w:val="18"/>
                <w:szCs w:val="18"/>
              </w:rPr>
              <w:t>Приезд в Минск до 8.00, встреча на вокзале у вагона № 5 Вашего поезда с желтой табличкой «</w:t>
            </w:r>
            <w:r w:rsidRPr="00504CF7">
              <w:rPr>
                <w:rFonts w:ascii="Arial" w:hAnsi="Arial" w:cs="Arial"/>
                <w:b/>
                <w:bCs/>
                <w:sz w:val="18"/>
                <w:szCs w:val="18"/>
              </w:rPr>
              <w:t>БЕЛОРУССКИЙ ТУР</w:t>
            </w:r>
            <w:r w:rsidRPr="00504CF7">
              <w:rPr>
                <w:rFonts w:ascii="Arial" w:hAnsi="Arial" w:cs="Arial"/>
                <w:sz w:val="18"/>
                <w:szCs w:val="18"/>
              </w:rPr>
              <w:t xml:space="preserve">», трансфер в гостиницу, расселение в гостинице (с 00.10). Выдача информпакета (памятка с подробной программой, карта Минска). </w:t>
            </w:r>
            <w:r w:rsidRPr="00504CF7">
              <w:rPr>
                <w:rFonts w:ascii="Arial" w:hAnsi="Arial" w:cs="Arial"/>
                <w:b/>
                <w:caps/>
                <w:sz w:val="18"/>
                <w:szCs w:val="18"/>
              </w:rPr>
              <w:t>Завтрак</w:t>
            </w:r>
            <w:r w:rsidRPr="00504CF7">
              <w:rPr>
                <w:rFonts w:ascii="Arial" w:hAnsi="Arial" w:cs="Arial"/>
                <w:sz w:val="18"/>
                <w:szCs w:val="18"/>
              </w:rPr>
              <w:t xml:space="preserve"> шведский стол</w:t>
            </w:r>
            <w:r w:rsidR="00504CF7">
              <w:rPr>
                <w:rFonts w:ascii="Arial" w:hAnsi="Arial" w:cs="Arial"/>
                <w:sz w:val="18"/>
                <w:szCs w:val="18"/>
              </w:rPr>
              <w:t>.</w:t>
            </w:r>
          </w:p>
          <w:p w:rsidR="00504CF7" w:rsidRPr="00504CF7" w:rsidRDefault="00504CF7" w:rsidP="00504CF7">
            <w:pPr>
              <w:tabs>
                <w:tab w:val="left" w:pos="0"/>
              </w:tabs>
              <w:spacing w:after="0" w:line="240" w:lineRule="auto"/>
              <w:rPr>
                <w:rFonts w:ascii="Arial" w:hAnsi="Arial" w:cs="Arial"/>
                <w:sz w:val="18"/>
                <w:szCs w:val="18"/>
              </w:rPr>
            </w:pPr>
          </w:p>
          <w:p w:rsidR="00504CF7" w:rsidRDefault="00066AA1" w:rsidP="00504CF7">
            <w:pPr>
              <w:tabs>
                <w:tab w:val="left" w:pos="0"/>
                <w:tab w:val="left" w:pos="289"/>
              </w:tabs>
              <w:spacing w:after="0" w:line="240" w:lineRule="auto"/>
              <w:rPr>
                <w:rFonts w:ascii="Arial" w:hAnsi="Arial" w:cs="Arial"/>
                <w:sz w:val="18"/>
                <w:szCs w:val="18"/>
              </w:rPr>
            </w:pPr>
            <w:r w:rsidRPr="00504CF7">
              <w:rPr>
                <w:rFonts w:ascii="Arial" w:hAnsi="Arial" w:cs="Arial"/>
                <w:b/>
                <w:sz w:val="18"/>
                <w:szCs w:val="18"/>
              </w:rPr>
              <w:t>ОБЗОРНАЯ экскурсия по Минску</w:t>
            </w:r>
            <w:r w:rsidRPr="00504CF7">
              <w:rPr>
                <w:rFonts w:ascii="Arial" w:hAnsi="Arial" w:cs="Arial"/>
                <w:sz w:val="18"/>
                <w:szCs w:val="18"/>
              </w:rPr>
              <w:t xml:space="preserve"> (3,5 часа). Во время экскурсии Вы узнаете о прошлом города в широких исторических рамках. Вы увидите Петро-Павловскую церковь начала ХVII в. и “Красный” костел начала ХХ в.; древнейшую улицу Немигу, что начиналась от Минского замка, и живописный Верхний город,</w:t>
            </w:r>
            <w:r w:rsidRPr="00504CF7">
              <w:rPr>
                <w:rFonts w:ascii="Arial" w:hAnsi="Arial" w:cs="Arial"/>
                <w:iCs/>
                <w:sz w:val="18"/>
                <w:szCs w:val="18"/>
                <w:lang w:val="be-BY"/>
              </w:rPr>
              <w:t xml:space="preserve"> с которым жизнь Минска была связана на протяжении пяти веков</w:t>
            </w:r>
            <w:r w:rsidRPr="00504CF7">
              <w:rPr>
                <w:rFonts w:ascii="Arial" w:hAnsi="Arial" w:cs="Arial"/>
                <w:iCs/>
                <w:sz w:val="18"/>
                <w:szCs w:val="18"/>
              </w:rPr>
              <w:t xml:space="preserve">. </w:t>
            </w:r>
            <w:r w:rsidRPr="00504CF7">
              <w:rPr>
                <w:rFonts w:ascii="Arial" w:hAnsi="Arial" w:cs="Arial"/>
                <w:sz w:val="18"/>
                <w:szCs w:val="18"/>
              </w:rPr>
              <w:t xml:space="preserve">В </w:t>
            </w:r>
            <w:r w:rsidRPr="00504CF7">
              <w:rPr>
                <w:rFonts w:ascii="Arial" w:hAnsi="Arial" w:cs="Arial"/>
                <w:b/>
                <w:sz w:val="18"/>
                <w:szCs w:val="18"/>
              </w:rPr>
              <w:t>ВЕРХНЕМ ГОРОДЕ</w:t>
            </w:r>
            <w:r w:rsidRPr="00504CF7">
              <w:rPr>
                <w:rFonts w:ascii="Arial" w:hAnsi="Arial" w:cs="Arial"/>
                <w:iCs/>
                <w:sz w:val="18"/>
                <w:szCs w:val="18"/>
              </w:rPr>
              <w:t xml:space="preserve"> сохранились памятники архитектуры </w:t>
            </w:r>
            <w:r w:rsidRPr="00504CF7">
              <w:rPr>
                <w:rFonts w:ascii="Arial" w:hAnsi="Arial" w:cs="Arial"/>
                <w:iCs/>
                <w:sz w:val="18"/>
                <w:szCs w:val="18"/>
                <w:lang w:val="en-US"/>
              </w:rPr>
              <w:t>XVII</w:t>
            </w:r>
            <w:r w:rsidRPr="00504CF7">
              <w:rPr>
                <w:rFonts w:ascii="Arial" w:hAnsi="Arial" w:cs="Arial"/>
                <w:iCs/>
                <w:sz w:val="18"/>
                <w:szCs w:val="18"/>
              </w:rPr>
              <w:t>—</w:t>
            </w:r>
            <w:r w:rsidRPr="00504CF7">
              <w:rPr>
                <w:rFonts w:ascii="Arial" w:hAnsi="Arial" w:cs="Arial"/>
                <w:iCs/>
                <w:sz w:val="18"/>
                <w:szCs w:val="18"/>
                <w:lang w:val="en-US"/>
              </w:rPr>
              <w:t>XIX</w:t>
            </w:r>
            <w:r w:rsidRPr="00504CF7">
              <w:rPr>
                <w:rFonts w:ascii="Arial" w:hAnsi="Arial" w:cs="Arial"/>
                <w:iCs/>
                <w:sz w:val="18"/>
                <w:szCs w:val="18"/>
                <w:lang w:val="be-BY"/>
              </w:rPr>
              <w:t xml:space="preserve"> веков. На его главной площади – </w:t>
            </w:r>
            <w:r w:rsidRPr="00504CF7">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w:t>
            </w:r>
            <w:proofErr w:type="spellStart"/>
            <w:r w:rsidRPr="00504CF7">
              <w:rPr>
                <w:rFonts w:ascii="Arial" w:hAnsi="Arial" w:cs="Arial"/>
                <w:bCs/>
                <w:sz w:val="18"/>
                <w:szCs w:val="18"/>
              </w:rPr>
              <w:t>базилиан</w:t>
            </w:r>
            <w:proofErr w:type="spellEnd"/>
            <w:r w:rsidRPr="00504CF7">
              <w:rPr>
                <w:rFonts w:ascii="Arial" w:hAnsi="Arial" w:cs="Arial"/>
                <w:bCs/>
                <w:sz w:val="18"/>
                <w:szCs w:val="18"/>
              </w:rPr>
              <w:t xml:space="preserve">, иезуитов); здесь </w:t>
            </w:r>
            <w:r w:rsidRPr="00504CF7">
              <w:rPr>
                <w:rFonts w:ascii="Arial" w:hAnsi="Arial" w:cs="Arial"/>
                <w:sz w:val="18"/>
                <w:szCs w:val="18"/>
              </w:rPr>
              <w:t xml:space="preserve">Вы увидите наиболее ценные архитектурные памятники города – Кафедральные православный и католический соборы ХVII в. </w:t>
            </w:r>
            <w:r w:rsidRPr="00504CF7">
              <w:rPr>
                <w:rFonts w:ascii="Arial" w:hAnsi="Arial" w:cs="Arial"/>
                <w:iCs/>
                <w:sz w:val="18"/>
                <w:szCs w:val="18"/>
              </w:rPr>
              <w:t>На пл. Свободы</w:t>
            </w:r>
            <w:r w:rsidRPr="00504CF7">
              <w:rPr>
                <w:rFonts w:ascii="Arial" w:hAnsi="Arial" w:cs="Arial"/>
                <w:bCs/>
                <w:sz w:val="18"/>
                <w:szCs w:val="18"/>
              </w:rPr>
              <w:t xml:space="preserve"> можно сделать прекрасные фотографии на фоне многочисленных уличных скульптур – экипажа, городских весов, войта… </w:t>
            </w:r>
            <w:r w:rsidRPr="00504CF7">
              <w:rPr>
                <w:rFonts w:ascii="Arial" w:hAnsi="Arial" w:cs="Arial"/>
                <w:sz w:val="18"/>
                <w:szCs w:val="18"/>
              </w:rPr>
              <w:t>Далее перед Вашим взором</w:t>
            </w:r>
            <w:r w:rsidRPr="00504CF7">
              <w:rPr>
                <w:rFonts w:ascii="Arial" w:hAnsi="Arial" w:cs="Arial"/>
                <w:iCs/>
                <w:sz w:val="18"/>
                <w:szCs w:val="18"/>
              </w:rPr>
              <w:t xml:space="preserve"> </w:t>
            </w:r>
            <w:r w:rsidRPr="00504CF7">
              <w:rPr>
                <w:rFonts w:ascii="Arial" w:hAnsi="Arial" w:cs="Arial"/>
                <w:sz w:val="18"/>
                <w:szCs w:val="18"/>
              </w:rPr>
              <w:t>предстанут величественные ансамбли площадей и проспектов Минска, монументальные здания эпохи конструктивизма, знаменитый ансамбль главной улицы Минска – памятника конструктивизма, современные общественные</w:t>
            </w:r>
            <w:r w:rsidRPr="00504CF7">
              <w:rPr>
                <w:rFonts w:ascii="Arial" w:hAnsi="Arial" w:cs="Arial"/>
                <w:iCs/>
                <w:sz w:val="18"/>
                <w:szCs w:val="18"/>
              </w:rPr>
              <w:t xml:space="preserve"> и спортивные сооружения – оригинальная Национальная библиотека и грандиозная Минск-арена</w:t>
            </w:r>
            <w:r w:rsidRPr="00504CF7">
              <w:rPr>
                <w:rFonts w:ascii="Arial" w:hAnsi="Arial" w:cs="Arial"/>
                <w:bCs/>
                <w:sz w:val="18"/>
                <w:szCs w:val="18"/>
              </w:rPr>
              <w:t>…</w:t>
            </w:r>
            <w:r w:rsidRPr="00504CF7">
              <w:rPr>
                <w:rFonts w:ascii="Arial" w:hAnsi="Arial" w:cs="Arial"/>
                <w:sz w:val="18"/>
                <w:szCs w:val="18"/>
              </w:rPr>
              <w:t xml:space="preserve"> Трагедия жителей города в годы Великой Отечественной войны тоже найдет отражение в экскурсии. И</w:t>
            </w:r>
            <w:r w:rsidRPr="00504CF7">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504CF7">
              <w:rPr>
                <w:rFonts w:ascii="Arial" w:hAnsi="Arial" w:cs="Arial"/>
                <w:sz w:val="18"/>
                <w:szCs w:val="18"/>
              </w:rPr>
              <w:t xml:space="preserve">шеходной прогулки по живописному </w:t>
            </w:r>
            <w:r w:rsidRPr="00504CF7">
              <w:rPr>
                <w:rFonts w:ascii="Arial" w:hAnsi="Arial" w:cs="Arial"/>
                <w:b/>
                <w:sz w:val="18"/>
                <w:szCs w:val="18"/>
              </w:rPr>
              <w:t>ТРОИЦКОМУ ПРЕДМЕСТЬЮ</w:t>
            </w:r>
            <w:r w:rsidRPr="00504CF7">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Эта прогулка и завершит путешествие по белорусской столице во времени и в пространстве. </w:t>
            </w:r>
            <w:r w:rsidRPr="00504CF7">
              <w:rPr>
                <w:rFonts w:ascii="Arial" w:hAnsi="Arial" w:cs="Arial"/>
                <w:b/>
                <w:sz w:val="18"/>
                <w:szCs w:val="18"/>
              </w:rPr>
              <w:t>ОБЕД</w:t>
            </w:r>
            <w:r w:rsidRPr="00504CF7">
              <w:rPr>
                <w:rFonts w:ascii="Arial" w:hAnsi="Arial" w:cs="Arial"/>
                <w:sz w:val="18"/>
                <w:szCs w:val="18"/>
              </w:rPr>
              <w:t xml:space="preserve"> в ресторане. </w:t>
            </w:r>
          </w:p>
          <w:p w:rsidR="00504CF7" w:rsidRDefault="00504CF7" w:rsidP="00504CF7">
            <w:pPr>
              <w:tabs>
                <w:tab w:val="left" w:pos="0"/>
                <w:tab w:val="left" w:pos="289"/>
              </w:tabs>
              <w:spacing w:after="0" w:line="240" w:lineRule="auto"/>
              <w:rPr>
                <w:rFonts w:ascii="Arial" w:hAnsi="Arial" w:cs="Arial"/>
                <w:sz w:val="18"/>
                <w:szCs w:val="18"/>
              </w:rPr>
            </w:pPr>
          </w:p>
          <w:p w:rsidR="00504CF7" w:rsidRDefault="00066AA1" w:rsidP="00504CF7">
            <w:pPr>
              <w:tabs>
                <w:tab w:val="left" w:pos="0"/>
                <w:tab w:val="left" w:pos="289"/>
              </w:tabs>
              <w:spacing w:after="0" w:line="240" w:lineRule="auto"/>
              <w:rPr>
                <w:rFonts w:ascii="Arial" w:hAnsi="Arial" w:cs="Arial"/>
                <w:sz w:val="18"/>
                <w:szCs w:val="18"/>
              </w:rPr>
            </w:pPr>
            <w:r w:rsidRPr="00504CF7">
              <w:rPr>
                <w:rFonts w:ascii="Arial" w:hAnsi="Arial" w:cs="Arial"/>
                <w:sz w:val="18"/>
                <w:szCs w:val="18"/>
              </w:rPr>
              <w:t xml:space="preserve">Свободное время, прогулки по городу, покупка сувениров – все рядом… </w:t>
            </w:r>
          </w:p>
          <w:p w:rsidR="00504CF7" w:rsidRDefault="00504CF7" w:rsidP="00504CF7">
            <w:pPr>
              <w:tabs>
                <w:tab w:val="left" w:pos="0"/>
                <w:tab w:val="left" w:pos="289"/>
              </w:tabs>
              <w:spacing w:after="0" w:line="240" w:lineRule="auto"/>
              <w:rPr>
                <w:rFonts w:ascii="Arial" w:hAnsi="Arial" w:cs="Arial"/>
                <w:sz w:val="18"/>
                <w:szCs w:val="18"/>
              </w:rPr>
            </w:pPr>
          </w:p>
          <w:p w:rsidR="00066AA1" w:rsidRPr="00504CF7" w:rsidRDefault="00066AA1" w:rsidP="00504CF7">
            <w:pPr>
              <w:tabs>
                <w:tab w:val="left" w:pos="0"/>
                <w:tab w:val="left" w:pos="289"/>
              </w:tabs>
              <w:spacing w:after="0" w:line="240" w:lineRule="auto"/>
              <w:rPr>
                <w:rFonts w:ascii="Arial" w:hAnsi="Arial" w:cs="Arial"/>
                <w:sz w:val="18"/>
                <w:szCs w:val="18"/>
              </w:rPr>
            </w:pPr>
            <w:r w:rsidRPr="00504CF7">
              <w:rPr>
                <w:rFonts w:ascii="Arial" w:hAnsi="Arial" w:cs="Arial"/>
                <w:sz w:val="18"/>
                <w:szCs w:val="18"/>
              </w:rPr>
              <w:t>Ночлег в Минске.</w:t>
            </w:r>
          </w:p>
          <w:p w:rsidR="001D262C" w:rsidRPr="001D262C" w:rsidRDefault="00DC0F79" w:rsidP="009C19D5">
            <w:pPr>
              <w:spacing w:after="0" w:line="240" w:lineRule="auto"/>
              <w:rPr>
                <w:rFonts w:ascii="Arial" w:hAnsi="Arial" w:cs="Arial"/>
                <w:b/>
                <w:sz w:val="18"/>
                <w:szCs w:val="18"/>
              </w:rPr>
            </w:pPr>
            <w:r w:rsidRPr="00091DD7">
              <w:rPr>
                <w:rFonts w:ascii="Arial" w:hAnsi="Arial" w:cs="Arial"/>
                <w:bCs/>
                <w:sz w:val="18"/>
                <w:szCs w:val="18"/>
              </w:rPr>
              <w:t xml:space="preserve"> </w:t>
            </w:r>
          </w:p>
        </w:tc>
      </w:tr>
      <w:tr w:rsidR="006536B4" w:rsidRPr="001D79FA" w:rsidTr="001D262C">
        <w:trPr>
          <w:trHeight w:val="274"/>
        </w:trPr>
        <w:tc>
          <w:tcPr>
            <w:tcW w:w="880" w:type="dxa"/>
            <w:vAlign w:val="center"/>
          </w:tcPr>
          <w:p w:rsidR="006536B4" w:rsidRPr="001D79FA" w:rsidRDefault="006536B4" w:rsidP="0088231A">
            <w:pPr>
              <w:rPr>
                <w:rFonts w:ascii="Arial" w:hAnsi="Arial" w:cs="Arial"/>
                <w:b/>
                <w:sz w:val="18"/>
                <w:szCs w:val="18"/>
              </w:rPr>
            </w:pPr>
            <w:r>
              <w:rPr>
                <w:rFonts w:ascii="Arial" w:hAnsi="Arial" w:cs="Arial"/>
                <w:b/>
                <w:sz w:val="18"/>
                <w:szCs w:val="18"/>
              </w:rPr>
              <w:t>2 день</w:t>
            </w:r>
          </w:p>
        </w:tc>
        <w:tc>
          <w:tcPr>
            <w:tcW w:w="9326" w:type="dxa"/>
            <w:tcBorders>
              <w:bottom w:val="single" w:sz="4" w:space="0" w:color="auto"/>
            </w:tcBorders>
            <w:vAlign w:val="center"/>
          </w:tcPr>
          <w:p w:rsidR="00066AA1" w:rsidRDefault="00066AA1" w:rsidP="00504CF7">
            <w:pPr>
              <w:tabs>
                <w:tab w:val="left" w:pos="0"/>
              </w:tabs>
              <w:spacing w:after="0" w:line="240" w:lineRule="auto"/>
              <w:rPr>
                <w:rFonts w:ascii="Arial" w:hAnsi="Arial" w:cs="Arial"/>
                <w:sz w:val="18"/>
                <w:szCs w:val="18"/>
              </w:rPr>
            </w:pPr>
            <w:r w:rsidRPr="00504CF7">
              <w:rPr>
                <w:rFonts w:ascii="Arial" w:hAnsi="Arial" w:cs="Arial"/>
                <w:b/>
                <w:caps/>
                <w:sz w:val="18"/>
                <w:szCs w:val="18"/>
              </w:rPr>
              <w:t>Завтрак</w:t>
            </w:r>
            <w:r w:rsidRPr="00504CF7">
              <w:rPr>
                <w:rFonts w:ascii="Arial" w:hAnsi="Arial" w:cs="Arial"/>
                <w:sz w:val="18"/>
                <w:szCs w:val="18"/>
              </w:rPr>
              <w:t xml:space="preserve"> шведский стол. </w:t>
            </w:r>
          </w:p>
          <w:p w:rsidR="00504CF7" w:rsidRPr="00504CF7" w:rsidRDefault="00504CF7" w:rsidP="00504CF7">
            <w:pPr>
              <w:tabs>
                <w:tab w:val="left" w:pos="0"/>
              </w:tabs>
              <w:spacing w:after="0" w:line="240" w:lineRule="auto"/>
              <w:rPr>
                <w:rFonts w:ascii="Arial" w:hAnsi="Arial" w:cs="Arial"/>
                <w:sz w:val="18"/>
                <w:szCs w:val="18"/>
              </w:rPr>
            </w:pPr>
          </w:p>
          <w:p w:rsidR="00066AA1" w:rsidRDefault="00066AA1" w:rsidP="00504CF7">
            <w:pPr>
              <w:tabs>
                <w:tab w:val="right" w:pos="0"/>
              </w:tabs>
              <w:spacing w:after="0" w:line="240" w:lineRule="auto"/>
              <w:rPr>
                <w:rFonts w:ascii="Arial" w:hAnsi="Arial" w:cs="Arial"/>
                <w:iCs/>
                <w:sz w:val="18"/>
                <w:szCs w:val="18"/>
              </w:rPr>
            </w:pPr>
            <w:r w:rsidRPr="00504CF7">
              <w:rPr>
                <w:rFonts w:ascii="Arial" w:hAnsi="Arial" w:cs="Arial"/>
                <w:b/>
                <w:sz w:val="18"/>
                <w:szCs w:val="18"/>
                <w:lang w:eastAsia="ar-SA"/>
              </w:rPr>
              <w:t xml:space="preserve">Экскурсия </w:t>
            </w:r>
            <w:r w:rsidRPr="00504CF7">
              <w:rPr>
                <w:rFonts w:ascii="Arial" w:hAnsi="Arial" w:cs="Arial"/>
                <w:b/>
                <w:bCs/>
                <w:caps/>
                <w:sz w:val="18"/>
                <w:szCs w:val="18"/>
                <w:lang w:eastAsia="ar-SA"/>
              </w:rPr>
              <w:t xml:space="preserve">«дворцы Восточной Беларуси» </w:t>
            </w:r>
            <w:r w:rsidRPr="00504CF7">
              <w:rPr>
                <w:rFonts w:ascii="Arial" w:hAnsi="Arial" w:cs="Arial"/>
                <w:bCs/>
                <w:sz w:val="18"/>
                <w:szCs w:val="18"/>
                <w:lang w:eastAsia="ar-SA"/>
              </w:rPr>
              <w:t>(12 часов).</w:t>
            </w:r>
            <w:r w:rsidRPr="00504CF7">
              <w:rPr>
                <w:rFonts w:ascii="Arial" w:hAnsi="Arial" w:cs="Arial"/>
                <w:b/>
                <w:bCs/>
                <w:sz w:val="18"/>
                <w:szCs w:val="18"/>
                <w:lang w:eastAsia="ar-SA"/>
              </w:rPr>
              <w:t xml:space="preserve"> </w:t>
            </w:r>
            <w:r w:rsidRPr="00504CF7">
              <w:rPr>
                <w:rFonts w:ascii="Arial" w:hAnsi="Arial" w:cs="Arial"/>
                <w:iCs/>
                <w:sz w:val="18"/>
                <w:szCs w:val="18"/>
              </w:rPr>
              <w:t>В пути следования Вы познакоми</w:t>
            </w:r>
            <w:r w:rsidRPr="00504CF7">
              <w:rPr>
                <w:rFonts w:ascii="Arial" w:hAnsi="Arial" w:cs="Arial"/>
                <w:iCs/>
                <w:sz w:val="18"/>
                <w:szCs w:val="18"/>
              </w:rPr>
              <w:softHyphen/>
              <w:t>тесь с историей многочисленных поселений вблизи дороги. Первая остановка – в старинном местечке</w:t>
            </w:r>
            <w:r w:rsidRPr="00504CF7">
              <w:rPr>
                <w:rFonts w:ascii="Arial" w:hAnsi="Arial" w:cs="Arial"/>
                <w:sz w:val="18"/>
                <w:szCs w:val="18"/>
                <w:lang w:val="be-BY" w:eastAsia="be-BY"/>
              </w:rPr>
              <w:t xml:space="preserve"> </w:t>
            </w:r>
            <w:r w:rsidRPr="00504CF7">
              <w:rPr>
                <w:rFonts w:ascii="Arial" w:hAnsi="Arial" w:cs="Arial"/>
                <w:b/>
                <w:iCs/>
                <w:caps/>
                <w:sz w:val="18"/>
                <w:szCs w:val="18"/>
              </w:rPr>
              <w:t xml:space="preserve">Красный Берег, </w:t>
            </w:r>
            <w:r w:rsidRPr="00504CF7">
              <w:rPr>
                <w:rFonts w:ascii="Arial" w:hAnsi="Arial" w:cs="Arial"/>
                <w:bCs/>
                <w:iCs/>
                <w:sz w:val="18"/>
                <w:szCs w:val="18"/>
              </w:rPr>
              <w:t>известном с XVI в.</w:t>
            </w:r>
            <w:r w:rsidRPr="00504CF7">
              <w:rPr>
                <w:rFonts w:ascii="Arial" w:hAnsi="Arial" w:cs="Arial"/>
                <w:iCs/>
                <w:sz w:val="18"/>
                <w:szCs w:val="18"/>
              </w:rPr>
              <w:t xml:space="preserve"> Это бывшее имение принадлежало генерал-лейтенанту </w:t>
            </w:r>
            <w:proofErr w:type="spellStart"/>
            <w:r w:rsidRPr="00504CF7">
              <w:rPr>
                <w:rFonts w:ascii="Arial" w:hAnsi="Arial" w:cs="Arial"/>
                <w:iCs/>
                <w:sz w:val="18"/>
                <w:szCs w:val="18"/>
              </w:rPr>
              <w:t>Гатовскому</w:t>
            </w:r>
            <w:proofErr w:type="spellEnd"/>
            <w:r w:rsidRPr="00504CF7">
              <w:rPr>
                <w:rFonts w:ascii="Arial" w:hAnsi="Arial" w:cs="Arial"/>
                <w:iCs/>
                <w:sz w:val="18"/>
                <w:szCs w:val="18"/>
              </w:rPr>
              <w:t xml:space="preserve">, при котором в конце </w:t>
            </w:r>
            <w:r w:rsidRPr="00504CF7">
              <w:rPr>
                <w:rFonts w:ascii="Arial" w:hAnsi="Arial" w:cs="Arial"/>
                <w:iCs/>
                <w:sz w:val="18"/>
                <w:szCs w:val="18"/>
                <w:lang w:val="en-US"/>
              </w:rPr>
              <w:t>XIX</w:t>
            </w:r>
            <w:r w:rsidRPr="00504CF7">
              <w:rPr>
                <w:rFonts w:ascii="Arial" w:hAnsi="Arial" w:cs="Arial"/>
                <w:iCs/>
                <w:sz w:val="18"/>
                <w:szCs w:val="18"/>
              </w:rPr>
              <w:t xml:space="preserve"> века был сооружен небольшой </w:t>
            </w:r>
            <w:r w:rsidRPr="00504CF7">
              <w:rPr>
                <w:rFonts w:ascii="Arial" w:hAnsi="Arial" w:cs="Arial"/>
                <w:b/>
                <w:iCs/>
                <w:caps/>
                <w:sz w:val="18"/>
                <w:szCs w:val="18"/>
              </w:rPr>
              <w:t>дворец</w:t>
            </w:r>
            <w:r w:rsidRPr="00504CF7">
              <w:rPr>
                <w:rFonts w:ascii="Arial" w:hAnsi="Arial" w:cs="Arial"/>
                <w:iCs/>
                <w:sz w:val="18"/>
                <w:szCs w:val="18"/>
              </w:rPr>
              <w:t xml:space="preserve"> в стиле неоготики и </w:t>
            </w:r>
            <w:proofErr w:type="spellStart"/>
            <w:r w:rsidRPr="00504CF7">
              <w:rPr>
                <w:rFonts w:ascii="Arial" w:hAnsi="Arial" w:cs="Arial"/>
                <w:iCs/>
                <w:sz w:val="18"/>
                <w:szCs w:val="18"/>
              </w:rPr>
              <w:t>неоренессанса</w:t>
            </w:r>
            <w:proofErr w:type="spellEnd"/>
            <w:r w:rsidRPr="00504CF7">
              <w:rPr>
                <w:rFonts w:ascii="Arial" w:hAnsi="Arial" w:cs="Arial"/>
                <w:iCs/>
                <w:sz w:val="18"/>
                <w:szCs w:val="18"/>
              </w:rPr>
              <w:t xml:space="preserve">. Силуэтную выразительность ему придают шатры башен, мансардные крыши, эркеры, остроугольные щипцы, слуховые окна… </w:t>
            </w:r>
            <w:r w:rsidRPr="00504CF7">
              <w:rPr>
                <w:rFonts w:ascii="Arial" w:hAnsi="Arial" w:cs="Arial"/>
                <w:sz w:val="18"/>
                <w:szCs w:val="18"/>
              </w:rPr>
              <w:t xml:space="preserve">В 2015 году усадьба открылась после реставрации. Отличительной особенностью дворца является его оформление – каждый зал выполнен в индивидуальном стиле. Множество стилей, начиная от неоготики и заканчивая восточным стилем (замок </w:t>
            </w:r>
            <w:proofErr w:type="spellStart"/>
            <w:r w:rsidRPr="00504CF7">
              <w:rPr>
                <w:rFonts w:ascii="Arial" w:hAnsi="Arial" w:cs="Arial"/>
                <w:sz w:val="18"/>
                <w:szCs w:val="18"/>
              </w:rPr>
              <w:t>Альгамбра</w:t>
            </w:r>
            <w:proofErr w:type="spellEnd"/>
            <w:r w:rsidRPr="00504CF7">
              <w:rPr>
                <w:rFonts w:ascii="Arial" w:hAnsi="Arial" w:cs="Arial"/>
                <w:sz w:val="18"/>
                <w:szCs w:val="18"/>
              </w:rPr>
              <w:t xml:space="preserve">), придает этому музею нарядность и изящество. </w:t>
            </w:r>
            <w:r w:rsidRPr="00504CF7">
              <w:rPr>
                <w:rFonts w:ascii="Arial" w:hAnsi="Arial" w:cs="Arial"/>
                <w:iCs/>
                <w:sz w:val="18"/>
                <w:szCs w:val="18"/>
              </w:rPr>
              <w:t>Английский парк рядом с дворцом, прочерченный прогулочными дорожками ― прекрасное место для отдыха.</w:t>
            </w:r>
          </w:p>
          <w:p w:rsidR="00504CF7" w:rsidRPr="00504CF7" w:rsidRDefault="00504CF7" w:rsidP="00504CF7">
            <w:pPr>
              <w:tabs>
                <w:tab w:val="right" w:pos="0"/>
              </w:tabs>
              <w:spacing w:after="0" w:line="240" w:lineRule="auto"/>
              <w:rPr>
                <w:rFonts w:ascii="Arial" w:hAnsi="Arial" w:cs="Arial"/>
                <w:iCs/>
                <w:sz w:val="18"/>
                <w:szCs w:val="18"/>
              </w:rPr>
            </w:pPr>
          </w:p>
          <w:p w:rsidR="00066AA1" w:rsidRDefault="00066AA1" w:rsidP="00504CF7">
            <w:pPr>
              <w:shd w:val="clear" w:color="auto" w:fill="FFFFFF"/>
              <w:spacing w:after="0" w:line="240" w:lineRule="auto"/>
              <w:rPr>
                <w:rFonts w:ascii="Arial" w:hAnsi="Arial" w:cs="Arial"/>
                <w:iCs/>
                <w:sz w:val="18"/>
                <w:szCs w:val="18"/>
              </w:rPr>
            </w:pPr>
            <w:r w:rsidRPr="00504CF7">
              <w:rPr>
                <w:rFonts w:ascii="Arial" w:hAnsi="Arial" w:cs="Arial"/>
                <w:iCs/>
                <w:sz w:val="18"/>
                <w:szCs w:val="18"/>
              </w:rPr>
              <w:t xml:space="preserve">И еще одна тема прозвучит в этой экскурсии – тема войны – при посещении </w:t>
            </w:r>
            <w:r w:rsidRPr="00504CF7">
              <w:rPr>
                <w:rFonts w:ascii="Arial" w:hAnsi="Arial" w:cs="Arial"/>
                <w:b/>
                <w:iCs/>
                <w:caps/>
                <w:sz w:val="18"/>
                <w:szCs w:val="18"/>
              </w:rPr>
              <w:t>мемориала</w:t>
            </w:r>
            <w:r w:rsidRPr="00504CF7">
              <w:rPr>
                <w:rFonts w:ascii="Arial" w:hAnsi="Arial" w:cs="Arial"/>
                <w:iCs/>
                <w:sz w:val="18"/>
                <w:szCs w:val="18"/>
              </w:rPr>
              <w:t xml:space="preserve"> “Красный Берег”. Мемориальный комплекс был открыт в июне 2007 г. на месте детского концлагеря, в котором у детей брали кровь для раненых немецких солдат. Он построен в виде школьного класса: парты, школьная доска и белый кораблик, символизирующий мечты, которым не суждено было сбыться. Мозаика из цветного стекла на заднем плане представляет детские рисунки. Автор проекта - архитектор Леонид Левин </w:t>
            </w:r>
            <w:r w:rsidRPr="00504CF7">
              <w:rPr>
                <w:rFonts w:ascii="Arial" w:hAnsi="Arial" w:cs="Arial"/>
                <w:iCs/>
                <w:sz w:val="18"/>
                <w:szCs w:val="18"/>
              </w:rPr>
              <w:lastRenderedPageBreak/>
              <w:t xml:space="preserve">(один из авторов мемориального комплекса в Хатыни). Исполненный лаконично, с большим вкусом, мемориал оставляет сильное впечатление… </w:t>
            </w:r>
            <w:r w:rsidRPr="00504CF7">
              <w:rPr>
                <w:rFonts w:ascii="Arial" w:hAnsi="Arial" w:cs="Arial"/>
                <w:b/>
                <w:bCs/>
                <w:iCs/>
                <w:sz w:val="18"/>
                <w:szCs w:val="18"/>
              </w:rPr>
              <w:t>ОБЕД</w:t>
            </w:r>
            <w:r w:rsidRPr="00504CF7">
              <w:rPr>
                <w:rFonts w:ascii="Arial" w:hAnsi="Arial" w:cs="Arial"/>
                <w:iCs/>
                <w:sz w:val="18"/>
                <w:szCs w:val="18"/>
              </w:rPr>
              <w:t xml:space="preserve"> в кафе «Дворцовый» в Красном Береге.</w:t>
            </w:r>
          </w:p>
          <w:p w:rsidR="00504CF7" w:rsidRPr="00504CF7" w:rsidRDefault="00504CF7" w:rsidP="00504CF7">
            <w:pPr>
              <w:shd w:val="clear" w:color="auto" w:fill="FFFFFF"/>
              <w:spacing w:after="0" w:line="240" w:lineRule="auto"/>
              <w:rPr>
                <w:rFonts w:ascii="Arial" w:hAnsi="Arial" w:cs="Arial"/>
                <w:iCs/>
                <w:sz w:val="18"/>
                <w:szCs w:val="18"/>
              </w:rPr>
            </w:pPr>
          </w:p>
          <w:p w:rsidR="00504CF7" w:rsidRDefault="00066AA1" w:rsidP="00504CF7">
            <w:pPr>
              <w:tabs>
                <w:tab w:val="left" w:pos="10206"/>
              </w:tabs>
              <w:spacing w:after="0" w:line="240" w:lineRule="auto"/>
              <w:ind w:right="141"/>
              <w:rPr>
                <w:rFonts w:ascii="Arial" w:hAnsi="Arial" w:cs="Arial"/>
                <w:sz w:val="18"/>
                <w:szCs w:val="18"/>
              </w:rPr>
            </w:pPr>
            <w:r w:rsidRPr="00504CF7">
              <w:rPr>
                <w:rFonts w:ascii="Arial" w:hAnsi="Arial" w:cs="Arial"/>
                <w:iCs/>
                <w:sz w:val="18"/>
                <w:szCs w:val="18"/>
              </w:rPr>
              <w:t xml:space="preserve">Получасовой переезд в </w:t>
            </w:r>
            <w:r w:rsidRPr="00504CF7">
              <w:rPr>
                <w:rFonts w:ascii="Arial" w:hAnsi="Arial" w:cs="Arial"/>
                <w:b/>
                <w:bCs/>
                <w:iCs/>
                <w:sz w:val="18"/>
                <w:szCs w:val="18"/>
              </w:rPr>
              <w:t>ЖИЛИЧИ</w:t>
            </w:r>
            <w:r w:rsidRPr="00504CF7">
              <w:rPr>
                <w:rFonts w:ascii="Arial" w:hAnsi="Arial" w:cs="Arial"/>
                <w:iCs/>
                <w:sz w:val="18"/>
                <w:szCs w:val="18"/>
              </w:rPr>
              <w:t xml:space="preserve">, посещение дворцово-паркового ансамбля Булгаков. Решенный в стиле классицизма обширный (один из самых больших в Беларуси!) дворец является ярким представителем усадебной архитектуры Беларуси XVIII—XIX вв. Строительство дворца началось в 1825 году по приказу Игнатия </w:t>
            </w:r>
            <w:proofErr w:type="spellStart"/>
            <w:r w:rsidRPr="00504CF7">
              <w:rPr>
                <w:rFonts w:ascii="Arial" w:hAnsi="Arial" w:cs="Arial"/>
                <w:iCs/>
                <w:sz w:val="18"/>
                <w:szCs w:val="18"/>
              </w:rPr>
              <w:t>Булгака</w:t>
            </w:r>
            <w:proofErr w:type="spellEnd"/>
            <w:r w:rsidRPr="00504CF7">
              <w:rPr>
                <w:rFonts w:ascii="Arial" w:hAnsi="Arial" w:cs="Arial"/>
                <w:iCs/>
                <w:sz w:val="18"/>
                <w:szCs w:val="18"/>
              </w:rPr>
              <w:t xml:space="preserve">. </w:t>
            </w:r>
            <w:proofErr w:type="spellStart"/>
            <w:r w:rsidRPr="00504CF7">
              <w:rPr>
                <w:rFonts w:ascii="Arial" w:hAnsi="Arial" w:cs="Arial"/>
                <w:iCs/>
                <w:sz w:val="18"/>
                <w:szCs w:val="18"/>
              </w:rPr>
              <w:t>Булгаки</w:t>
            </w:r>
            <w:proofErr w:type="spellEnd"/>
            <w:r w:rsidRPr="00504CF7">
              <w:rPr>
                <w:rFonts w:ascii="Arial" w:hAnsi="Arial" w:cs="Arial"/>
                <w:iCs/>
                <w:sz w:val="18"/>
                <w:szCs w:val="18"/>
              </w:rPr>
              <w:t xml:space="preserve"> были богатыми землевладельцами – они создали целый усадебный комплекс, куда наряду с дворцом входили обширный парк со скульптурами. Сейчас во дворце завершена реставрация и он вернул свое великолепие: парадные залы, жилые помещения, большие и малые залы вернули первоначальную роскошь. Обращают на себя внимание сохранившиеся кессонные потолки в изящной лепнине – их разнообразие поражает! Лепные украшения и орнаменты в некоторых комнатах присутствуют и на стенах. Здание дворца выдержано в едином классическом стиле – здесь присутствуют все характерные его детали: колонны ионического ордера, портики, арки…</w:t>
            </w:r>
            <w:r w:rsidRPr="00504CF7">
              <w:rPr>
                <w:rFonts w:ascii="Arial" w:hAnsi="Arial" w:cs="Arial"/>
                <w:sz w:val="18"/>
                <w:szCs w:val="18"/>
              </w:rPr>
              <w:t xml:space="preserve"> </w:t>
            </w:r>
          </w:p>
          <w:p w:rsidR="00504CF7" w:rsidRDefault="00504CF7" w:rsidP="00504CF7">
            <w:pPr>
              <w:tabs>
                <w:tab w:val="left" w:pos="10206"/>
              </w:tabs>
              <w:spacing w:after="0" w:line="240" w:lineRule="auto"/>
              <w:ind w:right="141"/>
              <w:rPr>
                <w:rFonts w:ascii="Arial" w:hAnsi="Arial" w:cs="Arial"/>
                <w:sz w:val="18"/>
                <w:szCs w:val="18"/>
              </w:rPr>
            </w:pPr>
          </w:p>
          <w:p w:rsidR="00066AA1" w:rsidRPr="00504CF7" w:rsidRDefault="00066AA1" w:rsidP="00504CF7">
            <w:pPr>
              <w:tabs>
                <w:tab w:val="left" w:pos="10206"/>
              </w:tabs>
              <w:spacing w:after="0" w:line="240" w:lineRule="auto"/>
              <w:ind w:right="141"/>
              <w:rPr>
                <w:rFonts w:ascii="Arial" w:hAnsi="Arial" w:cs="Arial"/>
                <w:iCs/>
                <w:sz w:val="18"/>
                <w:szCs w:val="18"/>
              </w:rPr>
            </w:pPr>
            <w:r w:rsidRPr="00504CF7">
              <w:rPr>
                <w:rFonts w:ascii="Arial" w:hAnsi="Arial" w:cs="Arial"/>
                <w:sz w:val="18"/>
                <w:szCs w:val="18"/>
              </w:rPr>
              <w:t>Ночлег в Минске.</w:t>
            </w:r>
          </w:p>
          <w:p w:rsidR="006536B4" w:rsidRPr="00B45D75" w:rsidRDefault="006536B4" w:rsidP="001011E2">
            <w:pPr>
              <w:spacing w:after="0" w:line="240" w:lineRule="auto"/>
              <w:rPr>
                <w:rFonts w:ascii="Arial" w:hAnsi="Arial" w:cs="Arial"/>
                <w:sz w:val="18"/>
                <w:szCs w:val="18"/>
              </w:rPr>
            </w:pPr>
          </w:p>
        </w:tc>
      </w:tr>
      <w:tr w:rsidR="00DC0F79" w:rsidRPr="001D79FA" w:rsidTr="001D262C">
        <w:trPr>
          <w:trHeight w:val="274"/>
        </w:trPr>
        <w:tc>
          <w:tcPr>
            <w:tcW w:w="880" w:type="dxa"/>
            <w:vAlign w:val="center"/>
          </w:tcPr>
          <w:p w:rsidR="00DC0F79" w:rsidRDefault="00DC0F79" w:rsidP="0088231A">
            <w:pPr>
              <w:rPr>
                <w:rFonts w:ascii="Arial" w:hAnsi="Arial" w:cs="Arial"/>
                <w:b/>
                <w:sz w:val="18"/>
                <w:szCs w:val="18"/>
              </w:rPr>
            </w:pPr>
            <w:r>
              <w:rPr>
                <w:rFonts w:ascii="Arial" w:hAnsi="Arial" w:cs="Arial"/>
                <w:b/>
                <w:sz w:val="18"/>
                <w:szCs w:val="18"/>
              </w:rPr>
              <w:lastRenderedPageBreak/>
              <w:t>3 день</w:t>
            </w:r>
          </w:p>
        </w:tc>
        <w:tc>
          <w:tcPr>
            <w:tcW w:w="9326" w:type="dxa"/>
            <w:tcBorders>
              <w:bottom w:val="single" w:sz="4" w:space="0" w:color="auto"/>
            </w:tcBorders>
            <w:vAlign w:val="center"/>
          </w:tcPr>
          <w:p w:rsidR="00066AA1" w:rsidRDefault="00066AA1" w:rsidP="00504CF7">
            <w:pPr>
              <w:tabs>
                <w:tab w:val="left" w:pos="0"/>
              </w:tabs>
              <w:spacing w:after="0" w:line="240" w:lineRule="auto"/>
              <w:rPr>
                <w:rFonts w:ascii="Arial" w:hAnsi="Arial" w:cs="Arial"/>
                <w:sz w:val="18"/>
                <w:szCs w:val="18"/>
              </w:rPr>
            </w:pPr>
            <w:r w:rsidRPr="00504CF7">
              <w:rPr>
                <w:rFonts w:ascii="Arial" w:hAnsi="Arial" w:cs="Arial"/>
                <w:b/>
                <w:caps/>
                <w:sz w:val="18"/>
                <w:szCs w:val="18"/>
              </w:rPr>
              <w:t>Завтрак</w:t>
            </w:r>
            <w:r w:rsidRPr="00504CF7">
              <w:rPr>
                <w:rFonts w:ascii="Arial" w:hAnsi="Arial" w:cs="Arial"/>
                <w:sz w:val="18"/>
                <w:szCs w:val="18"/>
              </w:rPr>
              <w:t xml:space="preserve"> шведский стол. </w:t>
            </w:r>
          </w:p>
          <w:p w:rsidR="00504CF7" w:rsidRPr="00504CF7" w:rsidRDefault="00504CF7" w:rsidP="00504CF7">
            <w:pPr>
              <w:tabs>
                <w:tab w:val="left" w:pos="0"/>
              </w:tabs>
              <w:spacing w:after="0" w:line="240" w:lineRule="auto"/>
              <w:rPr>
                <w:rFonts w:ascii="Arial" w:hAnsi="Arial" w:cs="Arial"/>
                <w:sz w:val="18"/>
                <w:szCs w:val="18"/>
              </w:rPr>
            </w:pPr>
          </w:p>
          <w:p w:rsidR="00504CF7" w:rsidRDefault="00066AA1" w:rsidP="00504CF7">
            <w:pPr>
              <w:spacing w:after="0" w:line="240" w:lineRule="auto"/>
              <w:rPr>
                <w:rFonts w:ascii="Arial" w:hAnsi="Arial" w:cs="Arial"/>
                <w:bCs/>
                <w:sz w:val="18"/>
                <w:szCs w:val="18"/>
              </w:rPr>
            </w:pPr>
            <w:r w:rsidRPr="00504CF7">
              <w:rPr>
                <w:rFonts w:ascii="Arial" w:hAnsi="Arial" w:cs="Arial"/>
                <w:b/>
                <w:iCs/>
                <w:sz w:val="18"/>
                <w:szCs w:val="18"/>
              </w:rPr>
              <w:t xml:space="preserve">Экскурсия </w:t>
            </w:r>
            <w:r w:rsidRPr="00504CF7">
              <w:rPr>
                <w:rFonts w:ascii="Arial" w:hAnsi="Arial" w:cs="Arial"/>
                <w:b/>
                <w:sz w:val="18"/>
                <w:szCs w:val="18"/>
                <w:lang w:val="be-BY"/>
              </w:rPr>
              <w:t>“</w:t>
            </w:r>
            <w:r w:rsidRPr="00504CF7">
              <w:rPr>
                <w:rFonts w:ascii="Arial" w:hAnsi="Arial" w:cs="Arial"/>
                <w:b/>
                <w:caps/>
                <w:sz w:val="18"/>
                <w:szCs w:val="18"/>
              </w:rPr>
              <w:t>Белорусская мозаика</w:t>
            </w:r>
            <w:r w:rsidRPr="00504CF7">
              <w:rPr>
                <w:rFonts w:ascii="Arial" w:hAnsi="Arial" w:cs="Arial"/>
                <w:sz w:val="18"/>
                <w:szCs w:val="18"/>
                <w:lang w:val="be-BY"/>
              </w:rPr>
              <w:t xml:space="preserve">” (11 часов). </w:t>
            </w:r>
            <w:proofErr w:type="spellStart"/>
            <w:r w:rsidRPr="00504CF7">
              <w:rPr>
                <w:rFonts w:ascii="Arial" w:hAnsi="Arial" w:cs="Arial"/>
                <w:bCs/>
                <w:sz w:val="18"/>
                <w:szCs w:val="18"/>
              </w:rPr>
              <w:t>Старовиленский</w:t>
            </w:r>
            <w:proofErr w:type="spellEnd"/>
            <w:r w:rsidRPr="00504CF7">
              <w:rPr>
                <w:rFonts w:ascii="Arial" w:hAnsi="Arial" w:cs="Arial"/>
                <w:bCs/>
                <w:sz w:val="18"/>
                <w:szCs w:val="18"/>
              </w:rPr>
              <w:t xml:space="preserve"> шлях, минуя древние города Заславль и Молодечно, ведет нас в северо-западную часть Беларуси, наделенную природой пейзажами завораживающей, элегической красоты. И </w:t>
            </w:r>
            <w:r w:rsidRPr="00504CF7">
              <w:rPr>
                <w:rFonts w:ascii="Arial" w:hAnsi="Arial" w:cs="Arial"/>
                <w:b/>
                <w:bCs/>
                <w:sz w:val="18"/>
                <w:szCs w:val="18"/>
              </w:rPr>
              <w:t>усадьба ЗАЛЕСЬЕ</w:t>
            </w:r>
            <w:r w:rsidRPr="00504CF7">
              <w:rPr>
                <w:rFonts w:ascii="Arial" w:hAnsi="Arial" w:cs="Arial"/>
                <w:bCs/>
                <w:sz w:val="18"/>
                <w:szCs w:val="18"/>
              </w:rPr>
              <w:t xml:space="preserve"> — лучшее тому подтверждение. Именно здесь провел 20 лет своей бурной жизни </w:t>
            </w:r>
            <w:proofErr w:type="spellStart"/>
            <w:r w:rsidRPr="00504CF7">
              <w:rPr>
                <w:rFonts w:ascii="Arial" w:hAnsi="Arial" w:cs="Arial"/>
                <w:bCs/>
                <w:sz w:val="18"/>
                <w:szCs w:val="18"/>
              </w:rPr>
              <w:t>Михал</w:t>
            </w:r>
            <w:proofErr w:type="spellEnd"/>
            <w:r w:rsidRPr="00504CF7">
              <w:rPr>
                <w:rFonts w:ascii="Arial" w:hAnsi="Arial" w:cs="Arial"/>
                <w:bCs/>
                <w:sz w:val="18"/>
                <w:szCs w:val="18"/>
              </w:rPr>
              <w:t xml:space="preserve"> </w:t>
            </w:r>
            <w:proofErr w:type="spellStart"/>
            <w:r w:rsidRPr="00504CF7">
              <w:rPr>
                <w:rFonts w:ascii="Arial" w:hAnsi="Arial" w:cs="Arial"/>
                <w:bCs/>
                <w:sz w:val="18"/>
                <w:szCs w:val="18"/>
              </w:rPr>
              <w:t>Клеофас</w:t>
            </w:r>
            <w:proofErr w:type="spellEnd"/>
            <w:r w:rsidRPr="00504CF7">
              <w:rPr>
                <w:rFonts w:ascii="Arial" w:hAnsi="Arial" w:cs="Arial"/>
                <w:bCs/>
                <w:sz w:val="18"/>
                <w:szCs w:val="18"/>
              </w:rPr>
              <w:t xml:space="preserve"> Огинский — государственный и общественный деятель, композитор, автор знаменитого полонеза “Прощание с родиной”… Реставрированный дворец Огинского, в окружении живописного пейзажного парка, станет своеобразной театральной сценой для анимационного представления о Залесье — “усадьбе муз”, как ее именовали в свое время восторженные современники. Рядом с усадьбой располагается город </w:t>
            </w:r>
            <w:r w:rsidRPr="00504CF7">
              <w:rPr>
                <w:rFonts w:ascii="Arial" w:hAnsi="Arial" w:cs="Arial"/>
                <w:b/>
                <w:bCs/>
                <w:sz w:val="18"/>
                <w:szCs w:val="18"/>
              </w:rPr>
              <w:t>СМОРГОНЬ</w:t>
            </w:r>
            <w:r w:rsidRPr="00504CF7">
              <w:rPr>
                <w:rFonts w:ascii="Arial" w:hAnsi="Arial" w:cs="Arial"/>
                <w:bCs/>
                <w:sz w:val="18"/>
                <w:szCs w:val="18"/>
              </w:rPr>
              <w:t>, который известен как своим уникальным кальвинистским “сбором” XVII столе</w:t>
            </w:r>
            <w:r w:rsidRPr="00504CF7">
              <w:rPr>
                <w:rFonts w:ascii="Arial" w:hAnsi="Arial" w:cs="Arial"/>
                <w:bCs/>
                <w:sz w:val="18"/>
                <w:szCs w:val="18"/>
              </w:rPr>
              <w:softHyphen/>
              <w:t xml:space="preserve">тия — ныне костелом Св. Михаила, так и тем, что во время Первой мировой войны этот город, находясь 810 дней на линии фронта, принимал на себя жестокие удары военного лихолетья, о чем и сегодня говорят многочисленные доты в его окрестностях и единственный в Беларуси мемориал, посвященный событиям этой всеевропейской истории. </w:t>
            </w:r>
            <w:r w:rsidRPr="00504CF7">
              <w:rPr>
                <w:rFonts w:ascii="Arial" w:hAnsi="Arial" w:cs="Arial"/>
                <w:b/>
                <w:bCs/>
                <w:sz w:val="18"/>
                <w:szCs w:val="18"/>
              </w:rPr>
              <w:t xml:space="preserve">ОБЕД </w:t>
            </w:r>
            <w:r w:rsidRPr="00504CF7">
              <w:rPr>
                <w:rFonts w:ascii="Arial" w:hAnsi="Arial" w:cs="Arial"/>
                <w:bCs/>
                <w:sz w:val="18"/>
                <w:szCs w:val="18"/>
              </w:rPr>
              <w:t>в ресторане</w:t>
            </w:r>
            <w:r w:rsidRPr="00504CF7">
              <w:rPr>
                <w:rFonts w:ascii="Arial" w:hAnsi="Arial" w:cs="Arial"/>
                <w:b/>
                <w:bCs/>
                <w:sz w:val="18"/>
                <w:szCs w:val="18"/>
              </w:rPr>
              <w:t>.</w:t>
            </w:r>
            <w:r w:rsidRPr="00504CF7">
              <w:rPr>
                <w:rFonts w:ascii="Arial" w:hAnsi="Arial" w:cs="Arial"/>
                <w:bCs/>
                <w:sz w:val="18"/>
                <w:szCs w:val="18"/>
              </w:rPr>
              <w:t xml:space="preserve"> Далее открывается чере</w:t>
            </w:r>
            <w:r w:rsidRPr="00504CF7">
              <w:rPr>
                <w:rFonts w:ascii="Arial" w:hAnsi="Arial" w:cs="Arial"/>
                <w:bCs/>
                <w:sz w:val="18"/>
                <w:szCs w:val="18"/>
              </w:rPr>
              <w:softHyphen/>
              <w:t>да выразительных памятников культового зодчества XVII-XX веков.</w:t>
            </w:r>
          </w:p>
          <w:p w:rsidR="00504CF7" w:rsidRDefault="00504CF7" w:rsidP="00504CF7">
            <w:pPr>
              <w:spacing w:after="0" w:line="240" w:lineRule="auto"/>
              <w:rPr>
                <w:rFonts w:ascii="Arial" w:hAnsi="Arial" w:cs="Arial"/>
                <w:bCs/>
                <w:sz w:val="18"/>
                <w:szCs w:val="18"/>
              </w:rPr>
            </w:pPr>
          </w:p>
          <w:p w:rsidR="00504CF7" w:rsidRDefault="00066AA1" w:rsidP="00504CF7">
            <w:pPr>
              <w:spacing w:after="0" w:line="240" w:lineRule="auto"/>
              <w:rPr>
                <w:rFonts w:ascii="Arial" w:hAnsi="Arial" w:cs="Arial"/>
                <w:bCs/>
                <w:sz w:val="18"/>
                <w:szCs w:val="18"/>
              </w:rPr>
            </w:pPr>
            <w:r w:rsidRPr="00504CF7">
              <w:rPr>
                <w:rFonts w:ascii="Arial" w:hAnsi="Arial" w:cs="Arial"/>
                <w:bCs/>
                <w:sz w:val="18"/>
                <w:szCs w:val="18"/>
              </w:rPr>
              <w:t xml:space="preserve">Скульптурный, исполненный в стиле постмодерна костел в </w:t>
            </w:r>
            <w:r w:rsidRPr="00504CF7">
              <w:rPr>
                <w:rFonts w:ascii="Arial" w:hAnsi="Arial" w:cs="Arial"/>
                <w:b/>
                <w:bCs/>
                <w:sz w:val="18"/>
                <w:szCs w:val="18"/>
              </w:rPr>
              <w:t>СОЛАХ</w:t>
            </w:r>
            <w:r w:rsidRPr="00504CF7">
              <w:rPr>
                <w:rFonts w:ascii="Arial" w:hAnsi="Arial" w:cs="Arial"/>
                <w:bCs/>
                <w:sz w:val="18"/>
                <w:szCs w:val="18"/>
              </w:rPr>
              <w:t xml:space="preserve"> построен в начале XX в. и сохранил в интерьере неповторимые настенные росписи на новозаветные темы. Продолжится путешествие воспоминаниями о знамени</w:t>
            </w:r>
            <w:r w:rsidRPr="00504CF7">
              <w:rPr>
                <w:rFonts w:ascii="Arial" w:hAnsi="Arial" w:cs="Arial"/>
                <w:bCs/>
                <w:sz w:val="18"/>
                <w:szCs w:val="18"/>
              </w:rPr>
              <w:softHyphen/>
              <w:t xml:space="preserve">том “беловолосом консуле” в Японии — уроженце Беларуси Иосифе </w:t>
            </w:r>
            <w:proofErr w:type="spellStart"/>
            <w:r w:rsidRPr="00504CF7">
              <w:rPr>
                <w:rFonts w:ascii="Arial" w:hAnsi="Arial" w:cs="Arial"/>
                <w:bCs/>
                <w:sz w:val="18"/>
                <w:szCs w:val="18"/>
              </w:rPr>
              <w:t>Гошкевиче</w:t>
            </w:r>
            <w:proofErr w:type="spellEnd"/>
            <w:r w:rsidRPr="00504CF7">
              <w:rPr>
                <w:rFonts w:ascii="Arial" w:hAnsi="Arial" w:cs="Arial"/>
                <w:bCs/>
                <w:sz w:val="18"/>
                <w:szCs w:val="18"/>
              </w:rPr>
              <w:t xml:space="preserve">, похороненном в </w:t>
            </w:r>
            <w:r w:rsidRPr="00504CF7">
              <w:rPr>
                <w:rFonts w:ascii="Arial" w:hAnsi="Arial" w:cs="Arial"/>
                <w:b/>
                <w:bCs/>
                <w:sz w:val="18"/>
                <w:szCs w:val="18"/>
              </w:rPr>
              <w:t>ОСТРОВЦЕ</w:t>
            </w:r>
            <w:r w:rsidRPr="00504CF7">
              <w:rPr>
                <w:rFonts w:ascii="Arial" w:hAnsi="Arial" w:cs="Arial"/>
                <w:bCs/>
                <w:sz w:val="18"/>
                <w:szCs w:val="18"/>
              </w:rPr>
              <w:t xml:space="preserve"> у стен одного из здешних костелов Х</w:t>
            </w:r>
            <w:r w:rsidRPr="00504CF7">
              <w:rPr>
                <w:rFonts w:ascii="Arial" w:hAnsi="Arial" w:cs="Arial"/>
                <w:bCs/>
                <w:sz w:val="18"/>
                <w:szCs w:val="18"/>
                <w:lang w:val="en-US"/>
              </w:rPr>
              <w:t>VIII</w:t>
            </w:r>
            <w:r w:rsidRPr="00504CF7">
              <w:rPr>
                <w:rFonts w:ascii="Arial" w:hAnsi="Arial" w:cs="Arial"/>
                <w:bCs/>
                <w:sz w:val="18"/>
                <w:szCs w:val="18"/>
              </w:rPr>
              <w:t>–</w:t>
            </w:r>
            <w:r w:rsidRPr="00504CF7">
              <w:rPr>
                <w:rFonts w:ascii="Arial" w:hAnsi="Arial" w:cs="Arial"/>
                <w:bCs/>
                <w:sz w:val="18"/>
                <w:szCs w:val="18"/>
                <w:lang w:val="en-US"/>
              </w:rPr>
              <w:t>XIX</w:t>
            </w:r>
            <w:r w:rsidRPr="00504CF7">
              <w:rPr>
                <w:rFonts w:ascii="Arial" w:hAnsi="Arial" w:cs="Arial"/>
                <w:bCs/>
                <w:sz w:val="18"/>
                <w:szCs w:val="18"/>
              </w:rPr>
              <w:t xml:space="preserve"> вв. с уникальным собранием икон восточ</w:t>
            </w:r>
            <w:r w:rsidRPr="00504CF7">
              <w:rPr>
                <w:rFonts w:ascii="Arial" w:hAnsi="Arial" w:cs="Arial"/>
                <w:bCs/>
                <w:sz w:val="18"/>
                <w:szCs w:val="18"/>
              </w:rPr>
              <w:softHyphen/>
              <w:t xml:space="preserve">ного и западного письма. В известных еще с XIII ст. </w:t>
            </w:r>
            <w:r w:rsidRPr="00504CF7">
              <w:rPr>
                <w:rFonts w:ascii="Arial" w:hAnsi="Arial" w:cs="Arial"/>
                <w:b/>
                <w:bCs/>
                <w:sz w:val="18"/>
                <w:szCs w:val="18"/>
              </w:rPr>
              <w:t>ГЕРВЯТАХ</w:t>
            </w:r>
            <w:r w:rsidRPr="00504CF7">
              <w:rPr>
                <w:rFonts w:ascii="Arial" w:hAnsi="Arial" w:cs="Arial"/>
                <w:bCs/>
                <w:sz w:val="18"/>
                <w:szCs w:val="18"/>
              </w:rPr>
              <w:t xml:space="preserve"> поражает своим </w:t>
            </w:r>
            <w:r w:rsidRPr="00504CF7">
              <w:rPr>
                <w:rFonts w:ascii="Arial" w:hAnsi="Arial" w:cs="Arial"/>
                <w:iCs/>
                <w:sz w:val="18"/>
                <w:szCs w:val="18"/>
              </w:rPr>
              <w:t xml:space="preserve">огромным и неповторимо </w:t>
            </w:r>
            <w:r w:rsidRPr="00504CF7">
              <w:rPr>
                <w:rFonts w:ascii="Arial" w:hAnsi="Arial" w:cs="Arial"/>
                <w:bCs/>
                <w:sz w:val="18"/>
                <w:szCs w:val="18"/>
              </w:rPr>
              <w:t>грациозным силуэтом костел Святой Троицы — “каменный хорал Средневековья”,</w:t>
            </w:r>
            <w:r w:rsidRPr="00504CF7">
              <w:rPr>
                <w:rFonts w:ascii="Arial" w:hAnsi="Arial" w:cs="Arial"/>
                <w:iCs/>
                <w:sz w:val="18"/>
                <w:szCs w:val="18"/>
              </w:rPr>
              <w:t xml:space="preserve"> один из самых монументальных храмов Беларуси</w:t>
            </w:r>
            <w:r w:rsidRPr="00504CF7">
              <w:rPr>
                <w:rFonts w:ascii="Arial" w:hAnsi="Arial" w:cs="Arial"/>
                <w:bCs/>
                <w:sz w:val="18"/>
                <w:szCs w:val="18"/>
              </w:rPr>
              <w:t>, в стенах которого зазвучат органные мелодии, органично дополняющие пластику интерьера. Этот храм – один из самых великолепных храмов Беларуси. Осмотр изысканной ландшафтной композиции вокруг храма добавит немало живых кра</w:t>
            </w:r>
            <w:r w:rsidRPr="00504CF7">
              <w:rPr>
                <w:rFonts w:ascii="Arial" w:hAnsi="Arial" w:cs="Arial"/>
                <w:bCs/>
                <w:sz w:val="18"/>
                <w:szCs w:val="18"/>
              </w:rPr>
              <w:softHyphen/>
              <w:t xml:space="preserve">сок в эту впечатляющую масштабом увиденного “мозаику”. </w:t>
            </w:r>
          </w:p>
          <w:p w:rsidR="00504CF7" w:rsidRDefault="00504CF7" w:rsidP="00504CF7">
            <w:pPr>
              <w:spacing w:after="0" w:line="240" w:lineRule="auto"/>
              <w:rPr>
                <w:rFonts w:ascii="Arial" w:hAnsi="Arial" w:cs="Arial"/>
                <w:bCs/>
                <w:sz w:val="18"/>
                <w:szCs w:val="18"/>
              </w:rPr>
            </w:pPr>
          </w:p>
          <w:p w:rsidR="00066AA1" w:rsidRPr="00504CF7" w:rsidRDefault="00066AA1" w:rsidP="00504CF7">
            <w:pPr>
              <w:spacing w:after="0" w:line="240" w:lineRule="auto"/>
              <w:rPr>
                <w:rFonts w:ascii="Arial" w:hAnsi="Arial" w:cs="Arial"/>
                <w:sz w:val="18"/>
                <w:szCs w:val="18"/>
              </w:rPr>
            </w:pPr>
            <w:r w:rsidRPr="00504CF7">
              <w:rPr>
                <w:rFonts w:ascii="Arial" w:hAnsi="Arial" w:cs="Arial"/>
                <w:sz w:val="18"/>
                <w:szCs w:val="18"/>
              </w:rPr>
              <w:t>Ночлег в Минске.</w:t>
            </w:r>
          </w:p>
          <w:p w:rsidR="00DC0F79" w:rsidRPr="00EA3698" w:rsidRDefault="00DC0F79" w:rsidP="001011E2">
            <w:pPr>
              <w:tabs>
                <w:tab w:val="left" w:pos="0"/>
                <w:tab w:val="left" w:pos="289"/>
              </w:tabs>
              <w:spacing w:after="0" w:line="240" w:lineRule="auto"/>
              <w:rPr>
                <w:rFonts w:ascii="Arial" w:hAnsi="Arial" w:cs="Arial"/>
                <w:b/>
                <w:caps/>
                <w:sz w:val="18"/>
                <w:szCs w:val="18"/>
                <w:lang w:eastAsia="ar-SA"/>
              </w:rPr>
            </w:pPr>
          </w:p>
        </w:tc>
      </w:tr>
      <w:tr w:rsidR="009C19D5" w:rsidRPr="001D79FA" w:rsidTr="001D262C">
        <w:trPr>
          <w:trHeight w:val="274"/>
        </w:trPr>
        <w:tc>
          <w:tcPr>
            <w:tcW w:w="880" w:type="dxa"/>
            <w:vAlign w:val="center"/>
          </w:tcPr>
          <w:p w:rsidR="009C19D5" w:rsidRDefault="009C19D5" w:rsidP="0088231A">
            <w:pPr>
              <w:rPr>
                <w:rFonts w:ascii="Arial" w:hAnsi="Arial" w:cs="Arial"/>
                <w:b/>
                <w:sz w:val="18"/>
                <w:szCs w:val="18"/>
              </w:rPr>
            </w:pPr>
            <w:r>
              <w:rPr>
                <w:rFonts w:ascii="Arial" w:hAnsi="Arial" w:cs="Arial"/>
                <w:b/>
                <w:sz w:val="18"/>
                <w:szCs w:val="18"/>
              </w:rPr>
              <w:t>4 день</w:t>
            </w:r>
          </w:p>
        </w:tc>
        <w:tc>
          <w:tcPr>
            <w:tcW w:w="9326" w:type="dxa"/>
            <w:tcBorders>
              <w:bottom w:val="single" w:sz="4" w:space="0" w:color="auto"/>
            </w:tcBorders>
            <w:vAlign w:val="center"/>
          </w:tcPr>
          <w:p w:rsidR="00066AA1" w:rsidRDefault="00066AA1" w:rsidP="00504CF7">
            <w:pPr>
              <w:spacing w:after="0" w:line="240" w:lineRule="auto"/>
              <w:rPr>
                <w:rFonts w:ascii="Arial" w:hAnsi="Arial" w:cs="Arial"/>
                <w:sz w:val="18"/>
                <w:szCs w:val="18"/>
              </w:rPr>
            </w:pPr>
            <w:r w:rsidRPr="00504CF7">
              <w:rPr>
                <w:rFonts w:ascii="Arial" w:hAnsi="Arial" w:cs="Arial"/>
                <w:b/>
                <w:caps/>
                <w:sz w:val="18"/>
                <w:szCs w:val="18"/>
              </w:rPr>
              <w:t>Завтрак</w:t>
            </w:r>
            <w:r w:rsidRPr="00504CF7">
              <w:rPr>
                <w:rFonts w:ascii="Arial" w:hAnsi="Arial" w:cs="Arial"/>
                <w:sz w:val="18"/>
                <w:szCs w:val="18"/>
              </w:rPr>
              <w:t xml:space="preserve"> шведский стол. </w:t>
            </w:r>
          </w:p>
          <w:p w:rsidR="00504CF7" w:rsidRPr="00504CF7" w:rsidRDefault="00504CF7" w:rsidP="00504CF7">
            <w:pPr>
              <w:spacing w:after="0" w:line="240" w:lineRule="auto"/>
              <w:rPr>
                <w:rFonts w:ascii="Arial" w:hAnsi="Arial" w:cs="Arial"/>
                <w:sz w:val="18"/>
                <w:szCs w:val="18"/>
              </w:rPr>
            </w:pPr>
          </w:p>
          <w:p w:rsidR="00066AA1" w:rsidRDefault="00066AA1" w:rsidP="00504CF7">
            <w:pPr>
              <w:tabs>
                <w:tab w:val="right" w:pos="0"/>
              </w:tabs>
              <w:spacing w:after="0" w:line="240" w:lineRule="auto"/>
              <w:rPr>
                <w:rFonts w:ascii="Arial" w:hAnsi="Arial" w:cs="Arial"/>
                <w:sz w:val="18"/>
                <w:szCs w:val="18"/>
              </w:rPr>
            </w:pPr>
            <w:r w:rsidRPr="00504CF7">
              <w:rPr>
                <w:rFonts w:ascii="Arial" w:hAnsi="Arial" w:cs="Arial"/>
                <w:b/>
                <w:sz w:val="18"/>
                <w:szCs w:val="18"/>
                <w:lang w:eastAsia="ar-SA"/>
              </w:rPr>
              <w:t xml:space="preserve">Экскурсия </w:t>
            </w:r>
            <w:r w:rsidRPr="00504CF7">
              <w:rPr>
                <w:rFonts w:ascii="Arial" w:hAnsi="Arial" w:cs="Arial"/>
                <w:b/>
                <w:bCs/>
                <w:caps/>
                <w:sz w:val="18"/>
                <w:szCs w:val="18"/>
                <w:lang w:eastAsia="ar-SA"/>
              </w:rPr>
              <w:t xml:space="preserve">«город в городе» </w:t>
            </w:r>
            <w:r w:rsidRPr="00504CF7">
              <w:rPr>
                <w:rFonts w:ascii="Arial" w:hAnsi="Arial" w:cs="Arial"/>
                <w:bCs/>
                <w:sz w:val="18"/>
                <w:szCs w:val="18"/>
                <w:lang w:eastAsia="ar-SA"/>
              </w:rPr>
              <w:t>(6 часов).</w:t>
            </w:r>
            <w:r w:rsidRPr="00504CF7">
              <w:rPr>
                <w:rFonts w:ascii="Arial" w:hAnsi="Arial" w:cs="Arial"/>
                <w:b/>
                <w:bCs/>
                <w:sz w:val="18"/>
                <w:szCs w:val="18"/>
                <w:lang w:eastAsia="ar-SA"/>
              </w:rPr>
              <w:t xml:space="preserve"> </w:t>
            </w:r>
            <w:r w:rsidRPr="00504CF7">
              <w:rPr>
                <w:rFonts w:ascii="Arial" w:hAnsi="Arial" w:cs="Arial"/>
                <w:sz w:val="18"/>
                <w:szCs w:val="18"/>
              </w:rPr>
              <w:t xml:space="preserve">Отправляемся в… город в городе! Здесь есть улицы, проспекты, железнодорожные пути, транспортные развязки, кафе, магазины; работает здесь более 15 тысяч человек! Это </w:t>
            </w:r>
            <w:r w:rsidRPr="00504CF7">
              <w:rPr>
                <w:rFonts w:ascii="Arial" w:hAnsi="Arial" w:cs="Arial"/>
                <w:b/>
                <w:bCs/>
                <w:sz w:val="18"/>
                <w:szCs w:val="18"/>
              </w:rPr>
              <w:t>МИНСКИЙ ТРАКТОРНЫЙ ЗАВОД *</w:t>
            </w:r>
            <w:r w:rsidRPr="00504CF7">
              <w:rPr>
                <w:rFonts w:ascii="Arial" w:hAnsi="Arial" w:cs="Arial"/>
                <w:sz w:val="18"/>
                <w:szCs w:val="18"/>
              </w:rPr>
              <w:t xml:space="preserve"> – один из самых больших заводов Беларуси, который входит в число крупнейших мировых производителей техники для сельского хозяйства. Но вначале познакомимся с т.н. </w:t>
            </w:r>
            <w:proofErr w:type="spellStart"/>
            <w:r w:rsidRPr="00504CF7">
              <w:rPr>
                <w:rFonts w:ascii="Arial" w:hAnsi="Arial" w:cs="Arial"/>
                <w:sz w:val="18"/>
                <w:szCs w:val="18"/>
              </w:rPr>
              <w:t>Тракторозаводским</w:t>
            </w:r>
            <w:proofErr w:type="spellEnd"/>
            <w:r w:rsidRPr="00504CF7">
              <w:rPr>
                <w:rFonts w:ascii="Arial" w:hAnsi="Arial" w:cs="Arial"/>
                <w:sz w:val="18"/>
                <w:szCs w:val="18"/>
              </w:rPr>
              <w:t xml:space="preserve"> поселком. Здесь сохранился ансамбль послевоенной застройки конца 40-х – начала 50-х годов XX века, утопающей в зеленых насаждениях… А затем </w:t>
            </w:r>
            <w:r w:rsidRPr="00504CF7">
              <w:rPr>
                <w:rFonts w:ascii="Arial" w:hAnsi="Arial" w:cs="Arial"/>
                <w:b/>
                <w:bCs/>
                <w:sz w:val="18"/>
                <w:szCs w:val="18"/>
              </w:rPr>
              <w:t>ЭКСКУРСИЯ ПО ЗАВОДУ</w:t>
            </w:r>
            <w:r w:rsidRPr="00504CF7">
              <w:rPr>
                <w:rFonts w:ascii="Arial" w:hAnsi="Arial" w:cs="Arial"/>
                <w:sz w:val="18"/>
                <w:szCs w:val="18"/>
              </w:rPr>
              <w:t xml:space="preserve">, основанному в 1946 г. Каждый десятый трактор в мире – дело рук рабочих Минского тракторного завода. За свою более чем 70-летнюю историю завод произвел более 4 000 000 тракторов, их можно встретить в более 100 странах мира. Прежде закрытый для посторонних глаз завод уже более 10 лет доступен для гостей. Экскурсия начинается на выставочной площадке тракторной техники BELARUS. Затем посещение механического цеха, где происходит обработка деталей. Самая захватывающая часть экскурсии – посещение сердца завода: корпуса с конвейерами с </w:t>
            </w:r>
            <w:proofErr w:type="spellStart"/>
            <w:r w:rsidRPr="00504CF7">
              <w:rPr>
                <w:rFonts w:ascii="Arial" w:hAnsi="Arial" w:cs="Arial"/>
                <w:sz w:val="18"/>
                <w:szCs w:val="18"/>
              </w:rPr>
              <w:t>крупноузловой</w:t>
            </w:r>
            <w:proofErr w:type="spellEnd"/>
            <w:r w:rsidRPr="00504CF7">
              <w:rPr>
                <w:rFonts w:ascii="Arial" w:hAnsi="Arial" w:cs="Arial"/>
                <w:sz w:val="18"/>
                <w:szCs w:val="18"/>
              </w:rPr>
              <w:t xml:space="preserve"> сборкой тракторов. Здесь очень интересно: ничего постановочного – пока Вы пройдёте экскурсию, с конвейера сойдёт несколько тракторов! Для туристов выделены специальные линии для передвижения в цехах. Все можно фотографировать, многое трогать:). А еще мы разыграем приз среди туристов – замечательную услугу «</w:t>
            </w:r>
            <w:r w:rsidRPr="00504CF7">
              <w:rPr>
                <w:rFonts w:ascii="Arial" w:hAnsi="Arial" w:cs="Arial"/>
                <w:b/>
                <w:bCs/>
                <w:sz w:val="18"/>
                <w:szCs w:val="18"/>
              </w:rPr>
              <w:t>СОБЕРИ ТРАКТОР</w:t>
            </w:r>
            <w:r w:rsidRPr="00504CF7">
              <w:rPr>
                <w:rFonts w:ascii="Arial" w:hAnsi="Arial" w:cs="Arial"/>
                <w:sz w:val="18"/>
                <w:szCs w:val="18"/>
              </w:rPr>
              <w:t xml:space="preserve">». Услуга предполагает участие в сборке трактора BELARUS с выдачей соответствующего сертификата на Ваше имя... После экскурсии – посещение небольшого Музейно-промышленного центра МТЗ. И магазин сувениров, где на память каждый турист получит фирменный </w:t>
            </w:r>
            <w:r w:rsidRPr="00504CF7">
              <w:rPr>
                <w:rFonts w:ascii="Arial" w:hAnsi="Arial" w:cs="Arial"/>
                <w:b/>
                <w:bCs/>
                <w:sz w:val="18"/>
                <w:szCs w:val="18"/>
              </w:rPr>
              <w:t>СУВЕНИР</w:t>
            </w:r>
            <w:r w:rsidRPr="00504CF7">
              <w:rPr>
                <w:rFonts w:ascii="Arial" w:hAnsi="Arial" w:cs="Arial"/>
                <w:sz w:val="18"/>
                <w:szCs w:val="18"/>
              </w:rPr>
              <w:t>.</w:t>
            </w:r>
          </w:p>
          <w:p w:rsidR="00504CF7" w:rsidRPr="00504CF7" w:rsidRDefault="00504CF7" w:rsidP="00504CF7">
            <w:pPr>
              <w:tabs>
                <w:tab w:val="right" w:pos="0"/>
              </w:tabs>
              <w:spacing w:after="0" w:line="240" w:lineRule="auto"/>
              <w:rPr>
                <w:rFonts w:ascii="Arial" w:hAnsi="Arial" w:cs="Arial"/>
                <w:sz w:val="18"/>
                <w:szCs w:val="18"/>
              </w:rPr>
            </w:pPr>
          </w:p>
          <w:p w:rsidR="00504CF7" w:rsidRDefault="00066AA1" w:rsidP="00504CF7">
            <w:pPr>
              <w:tabs>
                <w:tab w:val="right" w:pos="0"/>
              </w:tabs>
              <w:spacing w:after="0" w:line="240" w:lineRule="auto"/>
              <w:rPr>
                <w:rFonts w:ascii="Arial" w:hAnsi="Arial" w:cs="Arial"/>
                <w:sz w:val="18"/>
                <w:szCs w:val="18"/>
              </w:rPr>
            </w:pPr>
            <w:r w:rsidRPr="00504CF7">
              <w:rPr>
                <w:rFonts w:ascii="Arial" w:hAnsi="Arial" w:cs="Arial"/>
                <w:sz w:val="18"/>
                <w:szCs w:val="18"/>
              </w:rPr>
              <w:t>Продолжим экскурсию в другом районе Минска – одном из красивейших парков Минска в</w:t>
            </w:r>
            <w:r w:rsidRPr="00504CF7">
              <w:rPr>
                <w:rFonts w:ascii="Arial" w:hAnsi="Arial" w:cs="Arial"/>
                <w:b/>
                <w:bCs/>
                <w:sz w:val="18"/>
                <w:szCs w:val="18"/>
              </w:rPr>
              <w:t xml:space="preserve"> ЛОШИЦЕ</w:t>
            </w:r>
            <w:r w:rsidRPr="00504CF7">
              <w:rPr>
                <w:rFonts w:ascii="Arial" w:hAnsi="Arial" w:cs="Arial"/>
                <w:sz w:val="18"/>
                <w:szCs w:val="18"/>
              </w:rPr>
              <w:t xml:space="preserve">. </w:t>
            </w:r>
            <w:proofErr w:type="spellStart"/>
            <w:r w:rsidRPr="00504CF7">
              <w:rPr>
                <w:rFonts w:ascii="Arial" w:hAnsi="Arial" w:cs="Arial"/>
                <w:sz w:val="18"/>
                <w:szCs w:val="18"/>
              </w:rPr>
              <w:t>Усадебно</w:t>
            </w:r>
            <w:proofErr w:type="spellEnd"/>
            <w:r w:rsidRPr="00504CF7">
              <w:rPr>
                <w:rFonts w:ascii="Arial" w:hAnsi="Arial" w:cs="Arial"/>
                <w:sz w:val="18"/>
                <w:szCs w:val="18"/>
              </w:rPr>
              <w:t xml:space="preserve">-парковый комплекс XVIII—XIX веков был заложен во второй половине XVIII века графом Станиславом </w:t>
            </w:r>
            <w:proofErr w:type="spellStart"/>
            <w:r w:rsidRPr="00504CF7">
              <w:rPr>
                <w:rFonts w:ascii="Arial" w:hAnsi="Arial" w:cs="Arial"/>
                <w:sz w:val="18"/>
                <w:szCs w:val="18"/>
              </w:rPr>
              <w:t>Прушинским</w:t>
            </w:r>
            <w:proofErr w:type="spellEnd"/>
            <w:r w:rsidRPr="00504CF7">
              <w:rPr>
                <w:rFonts w:ascii="Arial" w:hAnsi="Arial" w:cs="Arial"/>
                <w:sz w:val="18"/>
                <w:szCs w:val="18"/>
              </w:rPr>
              <w:t xml:space="preserve">. Усадьба неоднократно меняла внешний облик, и свой окончательный вид приобрела при </w:t>
            </w:r>
            <w:proofErr w:type="spellStart"/>
            <w:r w:rsidRPr="00504CF7">
              <w:rPr>
                <w:rFonts w:ascii="Arial" w:hAnsi="Arial" w:cs="Arial"/>
                <w:sz w:val="18"/>
                <w:szCs w:val="18"/>
              </w:rPr>
              <w:t>Евстафии</w:t>
            </w:r>
            <w:proofErr w:type="spellEnd"/>
            <w:r w:rsidRPr="00504CF7">
              <w:rPr>
                <w:rFonts w:ascii="Arial" w:hAnsi="Arial" w:cs="Arial"/>
                <w:sz w:val="18"/>
                <w:szCs w:val="18"/>
              </w:rPr>
              <w:t xml:space="preserve"> </w:t>
            </w:r>
            <w:proofErr w:type="spellStart"/>
            <w:r w:rsidRPr="00504CF7">
              <w:rPr>
                <w:rFonts w:ascii="Arial" w:hAnsi="Arial" w:cs="Arial"/>
                <w:sz w:val="18"/>
                <w:szCs w:val="18"/>
              </w:rPr>
              <w:t>Любанском</w:t>
            </w:r>
            <w:proofErr w:type="spellEnd"/>
            <w:r w:rsidRPr="00504CF7">
              <w:rPr>
                <w:rFonts w:ascii="Arial" w:hAnsi="Arial" w:cs="Arial"/>
                <w:sz w:val="18"/>
                <w:szCs w:val="18"/>
              </w:rPr>
              <w:t xml:space="preserve"> – представителе женской линии князей </w:t>
            </w:r>
            <w:proofErr w:type="spellStart"/>
            <w:r w:rsidRPr="00504CF7">
              <w:rPr>
                <w:rFonts w:ascii="Arial" w:hAnsi="Arial" w:cs="Arial"/>
                <w:sz w:val="18"/>
                <w:szCs w:val="18"/>
              </w:rPr>
              <w:t>Прушинских</w:t>
            </w:r>
            <w:proofErr w:type="spellEnd"/>
            <w:r w:rsidRPr="00504CF7">
              <w:rPr>
                <w:rFonts w:ascii="Arial" w:hAnsi="Arial" w:cs="Arial"/>
                <w:sz w:val="18"/>
                <w:szCs w:val="18"/>
              </w:rPr>
              <w:t xml:space="preserve">. С ним связан 28-летний период наиболее успешного развития </w:t>
            </w:r>
            <w:proofErr w:type="spellStart"/>
            <w:r w:rsidRPr="00504CF7">
              <w:rPr>
                <w:rFonts w:ascii="Arial" w:hAnsi="Arial" w:cs="Arial"/>
                <w:sz w:val="18"/>
                <w:szCs w:val="18"/>
              </w:rPr>
              <w:t>Лошицкой</w:t>
            </w:r>
            <w:proofErr w:type="spellEnd"/>
            <w:r w:rsidRPr="00504CF7">
              <w:rPr>
                <w:rFonts w:ascii="Arial" w:hAnsi="Arial" w:cs="Arial"/>
                <w:sz w:val="18"/>
                <w:szCs w:val="18"/>
              </w:rPr>
              <w:t xml:space="preserve"> усадьбы;  имение преобразовалось в одно из лучших губернских хозяйств и стало известным местом светской жизни Минска. Экспозиция музея знакомит с историей усадьбы и включает восстановленные жилые интерьеры усадьбы с подлинными </w:t>
            </w:r>
            <w:r w:rsidRPr="00504CF7">
              <w:rPr>
                <w:rFonts w:ascii="Arial" w:hAnsi="Arial" w:cs="Arial"/>
                <w:sz w:val="18"/>
                <w:szCs w:val="18"/>
              </w:rPr>
              <w:lastRenderedPageBreak/>
              <w:t xml:space="preserve">предметами конца XVIII - начала ХХ вв.: большую и малую гостиные, бальный зал, кабинет, буфетную и другие, оформленные в стилях модерн и </w:t>
            </w:r>
            <w:proofErr w:type="spellStart"/>
            <w:r w:rsidRPr="00504CF7">
              <w:rPr>
                <w:rFonts w:ascii="Arial" w:hAnsi="Arial" w:cs="Arial"/>
                <w:sz w:val="18"/>
                <w:szCs w:val="18"/>
              </w:rPr>
              <w:t>неорококо</w:t>
            </w:r>
            <w:proofErr w:type="spellEnd"/>
            <w:r w:rsidRPr="00504CF7">
              <w:rPr>
                <w:rFonts w:ascii="Arial" w:hAnsi="Arial" w:cs="Arial"/>
                <w:sz w:val="18"/>
                <w:szCs w:val="18"/>
              </w:rPr>
              <w:t xml:space="preserve">. Уютные интерьеры, скрипучие деревянные полы позволят Вам отвлечься от городской суеты и погрузиться в неспешный стиль жизни в старинной усадьбе… В приусадебном флигеле работает долгосрочный выставочный проект "Колесо времени" - предметы материальной культуры в старинных усадьбах </w:t>
            </w:r>
            <w:proofErr w:type="spellStart"/>
            <w:r w:rsidRPr="00504CF7">
              <w:rPr>
                <w:rFonts w:ascii="Arial" w:hAnsi="Arial" w:cs="Arial"/>
                <w:sz w:val="18"/>
                <w:szCs w:val="18"/>
              </w:rPr>
              <w:t>Минщины</w:t>
            </w:r>
            <w:proofErr w:type="spellEnd"/>
            <w:r w:rsidRPr="00504CF7">
              <w:rPr>
                <w:rFonts w:ascii="Arial" w:hAnsi="Arial" w:cs="Arial"/>
                <w:sz w:val="18"/>
                <w:szCs w:val="18"/>
              </w:rPr>
              <w:t xml:space="preserve"> с XIX века… Вкусный </w:t>
            </w:r>
            <w:r w:rsidRPr="00504CF7">
              <w:rPr>
                <w:rFonts w:ascii="Arial" w:hAnsi="Arial" w:cs="Arial"/>
                <w:b/>
                <w:bCs/>
                <w:sz w:val="18"/>
                <w:szCs w:val="18"/>
              </w:rPr>
              <w:t>ОБЕД</w:t>
            </w:r>
            <w:r w:rsidRPr="00504CF7">
              <w:rPr>
                <w:rFonts w:ascii="Arial" w:hAnsi="Arial" w:cs="Arial"/>
                <w:sz w:val="18"/>
                <w:szCs w:val="18"/>
              </w:rPr>
              <w:t xml:space="preserve"> в ресторане завершит насыщенную впечатлениями экскурсию. </w:t>
            </w:r>
          </w:p>
          <w:p w:rsidR="00504CF7" w:rsidRDefault="00504CF7" w:rsidP="00504CF7">
            <w:pPr>
              <w:tabs>
                <w:tab w:val="right" w:pos="0"/>
              </w:tabs>
              <w:spacing w:after="0" w:line="240" w:lineRule="auto"/>
              <w:rPr>
                <w:rFonts w:ascii="Arial" w:hAnsi="Arial" w:cs="Arial"/>
                <w:sz w:val="18"/>
                <w:szCs w:val="18"/>
              </w:rPr>
            </w:pPr>
          </w:p>
          <w:p w:rsidR="00066AA1" w:rsidRDefault="00066AA1" w:rsidP="00504CF7">
            <w:pPr>
              <w:tabs>
                <w:tab w:val="right" w:pos="0"/>
              </w:tabs>
              <w:spacing w:after="0" w:line="240" w:lineRule="auto"/>
              <w:rPr>
                <w:rFonts w:ascii="Arial" w:hAnsi="Arial" w:cs="Arial"/>
                <w:sz w:val="18"/>
                <w:szCs w:val="18"/>
              </w:rPr>
            </w:pPr>
            <w:r w:rsidRPr="00504CF7">
              <w:rPr>
                <w:rFonts w:ascii="Arial" w:hAnsi="Arial" w:cs="Arial"/>
                <w:sz w:val="18"/>
                <w:szCs w:val="18"/>
              </w:rPr>
              <w:t>Ночлег в Минске.</w:t>
            </w:r>
          </w:p>
          <w:p w:rsidR="00504CF7" w:rsidRPr="00504CF7" w:rsidRDefault="00504CF7" w:rsidP="00504CF7">
            <w:pPr>
              <w:tabs>
                <w:tab w:val="right" w:pos="0"/>
              </w:tabs>
              <w:spacing w:after="0" w:line="240" w:lineRule="auto"/>
              <w:rPr>
                <w:rFonts w:ascii="Arial" w:hAnsi="Arial" w:cs="Arial"/>
                <w:sz w:val="18"/>
                <w:szCs w:val="18"/>
              </w:rPr>
            </w:pPr>
          </w:p>
          <w:p w:rsidR="00066AA1" w:rsidRPr="00504CF7" w:rsidRDefault="00066AA1" w:rsidP="00504CF7">
            <w:pPr>
              <w:tabs>
                <w:tab w:val="left" w:pos="10206"/>
              </w:tabs>
              <w:spacing w:after="0" w:line="240" w:lineRule="auto"/>
              <w:ind w:right="141"/>
              <w:rPr>
                <w:rFonts w:ascii="Arial" w:hAnsi="Arial" w:cs="Arial"/>
                <w:b/>
                <w:bCs/>
                <w:i/>
                <w:iCs/>
                <w:sz w:val="18"/>
                <w:szCs w:val="18"/>
                <w:lang w:val="be-BY"/>
              </w:rPr>
            </w:pPr>
            <w:r w:rsidRPr="00504CF7">
              <w:rPr>
                <w:rFonts w:ascii="Arial" w:hAnsi="Arial" w:cs="Arial"/>
                <w:b/>
                <w:bCs/>
                <w:i/>
                <w:iCs/>
                <w:sz w:val="18"/>
                <w:szCs w:val="18"/>
                <w:lang w:val="be-BY"/>
              </w:rPr>
              <w:t>* В экскурсии на завод могут участвовать дети старше 9 лет</w:t>
            </w:r>
          </w:p>
          <w:p w:rsidR="009C19D5" w:rsidRPr="00091DD7" w:rsidRDefault="009C19D5" w:rsidP="001011E2">
            <w:pPr>
              <w:suppressAutoHyphens/>
              <w:spacing w:after="0" w:line="240" w:lineRule="auto"/>
              <w:rPr>
                <w:rFonts w:ascii="Arial" w:hAnsi="Arial" w:cs="Arial"/>
                <w:b/>
                <w:caps/>
                <w:sz w:val="18"/>
                <w:szCs w:val="18"/>
                <w:lang w:eastAsia="ar-SA"/>
              </w:rPr>
            </w:pPr>
          </w:p>
        </w:tc>
      </w:tr>
      <w:tr w:rsidR="001011E2" w:rsidRPr="001D79FA" w:rsidTr="001D262C">
        <w:trPr>
          <w:trHeight w:val="274"/>
        </w:trPr>
        <w:tc>
          <w:tcPr>
            <w:tcW w:w="880" w:type="dxa"/>
            <w:vAlign w:val="center"/>
          </w:tcPr>
          <w:p w:rsidR="001011E2" w:rsidRDefault="001011E2" w:rsidP="0088231A">
            <w:pPr>
              <w:rPr>
                <w:rFonts w:ascii="Arial" w:hAnsi="Arial" w:cs="Arial"/>
                <w:b/>
                <w:sz w:val="18"/>
                <w:szCs w:val="18"/>
              </w:rPr>
            </w:pPr>
            <w:r>
              <w:rPr>
                <w:rFonts w:ascii="Arial" w:hAnsi="Arial" w:cs="Arial"/>
                <w:b/>
                <w:sz w:val="18"/>
                <w:szCs w:val="18"/>
              </w:rPr>
              <w:lastRenderedPageBreak/>
              <w:t>5 день</w:t>
            </w:r>
          </w:p>
        </w:tc>
        <w:tc>
          <w:tcPr>
            <w:tcW w:w="9326" w:type="dxa"/>
            <w:tcBorders>
              <w:bottom w:val="single" w:sz="4" w:space="0" w:color="auto"/>
            </w:tcBorders>
            <w:vAlign w:val="center"/>
          </w:tcPr>
          <w:p w:rsidR="00066AA1" w:rsidRDefault="00066AA1" w:rsidP="00504CF7">
            <w:pPr>
              <w:suppressAutoHyphens/>
              <w:spacing w:after="0" w:line="240" w:lineRule="auto"/>
              <w:rPr>
                <w:rFonts w:ascii="Arial" w:hAnsi="Arial" w:cs="Arial"/>
                <w:sz w:val="18"/>
                <w:szCs w:val="18"/>
                <w:lang w:eastAsia="ar-SA"/>
              </w:rPr>
            </w:pPr>
            <w:r w:rsidRPr="00504CF7">
              <w:rPr>
                <w:rFonts w:ascii="Arial" w:hAnsi="Arial" w:cs="Arial"/>
                <w:b/>
                <w:caps/>
                <w:sz w:val="18"/>
                <w:szCs w:val="18"/>
                <w:lang w:eastAsia="ar-SA"/>
              </w:rPr>
              <w:t>Завтрак</w:t>
            </w:r>
            <w:r w:rsidRPr="00504CF7">
              <w:rPr>
                <w:rFonts w:ascii="Arial" w:hAnsi="Arial" w:cs="Arial"/>
                <w:sz w:val="18"/>
                <w:szCs w:val="18"/>
                <w:lang w:eastAsia="ar-SA"/>
              </w:rPr>
              <w:t xml:space="preserve"> шведский стол, выселение из гостиницы. </w:t>
            </w:r>
          </w:p>
          <w:p w:rsidR="00504CF7" w:rsidRPr="00504CF7" w:rsidRDefault="00504CF7" w:rsidP="00504CF7">
            <w:pPr>
              <w:suppressAutoHyphens/>
              <w:spacing w:after="0" w:line="240" w:lineRule="auto"/>
              <w:rPr>
                <w:rFonts w:ascii="Arial" w:hAnsi="Arial" w:cs="Arial"/>
                <w:sz w:val="18"/>
                <w:szCs w:val="18"/>
                <w:lang w:eastAsia="ar-SA"/>
              </w:rPr>
            </w:pPr>
          </w:p>
          <w:p w:rsidR="00066AA1" w:rsidRDefault="00066AA1" w:rsidP="00504CF7">
            <w:pPr>
              <w:suppressAutoHyphens/>
              <w:spacing w:after="0" w:line="240" w:lineRule="auto"/>
              <w:rPr>
                <w:rFonts w:ascii="Arial" w:hAnsi="Arial" w:cs="Arial"/>
                <w:sz w:val="18"/>
                <w:szCs w:val="18"/>
                <w:lang w:eastAsia="ar-SA"/>
              </w:rPr>
            </w:pPr>
            <w:r w:rsidRPr="00504CF7">
              <w:rPr>
                <w:rFonts w:ascii="Arial" w:hAnsi="Arial" w:cs="Arial"/>
                <w:sz w:val="18"/>
                <w:szCs w:val="18"/>
                <w:lang w:eastAsia="ar-SA"/>
              </w:rPr>
              <w:t xml:space="preserve">Выезд из Минска </w:t>
            </w:r>
            <w:r w:rsidRPr="00504CF7">
              <w:rPr>
                <w:rFonts w:ascii="Arial" w:hAnsi="Arial" w:cs="Arial"/>
                <w:b/>
                <w:sz w:val="18"/>
                <w:szCs w:val="18"/>
                <w:lang w:eastAsia="ar-SA"/>
              </w:rPr>
              <w:t>в Несвиж</w:t>
            </w:r>
            <w:r w:rsidRPr="00504CF7">
              <w:rPr>
                <w:rFonts w:ascii="Arial" w:hAnsi="Arial" w:cs="Arial"/>
                <w:sz w:val="18"/>
                <w:szCs w:val="18"/>
                <w:lang w:eastAsia="ar-SA"/>
              </w:rPr>
              <w:t>. Во время этой экскурсии Вы посетите самые ценные</w:t>
            </w:r>
            <w:r w:rsidRPr="00504CF7">
              <w:rPr>
                <w:rFonts w:ascii="Arial" w:hAnsi="Arial" w:cs="Arial"/>
                <w:bCs/>
                <w:iCs/>
                <w:sz w:val="18"/>
                <w:szCs w:val="18"/>
                <w:lang w:eastAsia="ar-SA"/>
              </w:rPr>
              <w:t xml:space="preserve"> памятники Беларуси, внесенные ЮНЕСКО в Список всемирного культурного наследия – дворцово-парковый ансамбль в Несвиже и замковый комплекс Мир.</w:t>
            </w:r>
            <w:r w:rsidRPr="00504CF7">
              <w:rPr>
                <w:rFonts w:ascii="Arial" w:hAnsi="Arial" w:cs="Arial"/>
                <w:sz w:val="18"/>
                <w:szCs w:val="18"/>
                <w:lang w:eastAsia="ar-SA"/>
              </w:rPr>
              <w:t xml:space="preserve"> Прибытие в </w:t>
            </w:r>
            <w:r w:rsidRPr="00504CF7">
              <w:rPr>
                <w:rFonts w:ascii="Arial" w:hAnsi="Arial" w:cs="Arial"/>
                <w:b/>
                <w:caps/>
                <w:sz w:val="18"/>
                <w:szCs w:val="18"/>
                <w:lang w:eastAsia="ar-SA"/>
              </w:rPr>
              <w:t>Несвиж</w:t>
            </w:r>
            <w:r w:rsidRPr="00504CF7">
              <w:rPr>
                <w:rFonts w:ascii="Arial" w:hAnsi="Arial" w:cs="Arial"/>
                <w:bCs/>
                <w:iCs/>
                <w:sz w:val="18"/>
                <w:szCs w:val="18"/>
                <w:lang w:eastAsia="ar-SA"/>
              </w:rPr>
              <w:t>. Н</w:t>
            </w:r>
            <w:r w:rsidRPr="00504CF7">
              <w:rPr>
                <w:rFonts w:ascii="Arial" w:hAnsi="Arial" w:cs="Arial"/>
                <w:sz w:val="18"/>
                <w:szCs w:val="18"/>
                <w:lang w:eastAsia="ar-SA"/>
              </w:rPr>
              <w:t xml:space="preserve">а </w:t>
            </w:r>
            <w:r w:rsidRPr="00504CF7">
              <w:rPr>
                <w:rFonts w:ascii="Arial" w:hAnsi="Arial" w:cs="Arial"/>
                <w:bCs/>
                <w:iCs/>
                <w:sz w:val="18"/>
                <w:szCs w:val="18"/>
                <w:lang w:eastAsia="ar-SA"/>
              </w:rPr>
              <w:t xml:space="preserve">протяжении веков </w:t>
            </w:r>
            <w:r w:rsidRPr="00504CF7">
              <w:rPr>
                <w:rFonts w:ascii="Arial" w:hAnsi="Arial" w:cs="Arial"/>
                <w:sz w:val="18"/>
                <w:szCs w:val="18"/>
                <w:lang w:eastAsia="ar-SA"/>
              </w:rPr>
              <w:t xml:space="preserve">Несвиж </w:t>
            </w:r>
            <w:r w:rsidRPr="00504CF7">
              <w:rPr>
                <w:rFonts w:ascii="Arial" w:hAnsi="Arial" w:cs="Arial"/>
                <w:bCs/>
                <w:iCs/>
                <w:sz w:val="18"/>
                <w:szCs w:val="18"/>
                <w:lang w:eastAsia="ar-SA"/>
              </w:rPr>
              <w:t>являлся</w:t>
            </w:r>
            <w:r w:rsidRPr="00504CF7">
              <w:rPr>
                <w:rFonts w:ascii="Arial" w:hAnsi="Arial" w:cs="Arial"/>
                <w:sz w:val="18"/>
                <w:szCs w:val="18"/>
                <w:lang w:eastAsia="ar-SA"/>
              </w:rPr>
              <w:t xml:space="preserve"> столицей </w:t>
            </w:r>
            <w:proofErr w:type="spellStart"/>
            <w:r w:rsidRPr="00504CF7">
              <w:rPr>
                <w:rFonts w:ascii="Arial" w:hAnsi="Arial" w:cs="Arial"/>
                <w:sz w:val="18"/>
                <w:szCs w:val="18"/>
                <w:lang w:eastAsia="ar-SA"/>
              </w:rPr>
              <w:t>ординации</w:t>
            </w:r>
            <w:proofErr w:type="spellEnd"/>
            <w:r w:rsidRPr="00504CF7">
              <w:rPr>
                <w:rFonts w:ascii="Arial" w:hAnsi="Arial" w:cs="Arial"/>
                <w:sz w:val="18"/>
                <w:szCs w:val="18"/>
                <w:lang w:eastAsia="ar-SA"/>
              </w:rPr>
              <w:t xml:space="preserve"> князей </w:t>
            </w:r>
            <w:proofErr w:type="spellStart"/>
            <w:r w:rsidRPr="00504CF7">
              <w:rPr>
                <w:rFonts w:ascii="Arial" w:hAnsi="Arial" w:cs="Arial"/>
                <w:sz w:val="18"/>
                <w:szCs w:val="18"/>
                <w:lang w:eastAsia="ar-SA"/>
              </w:rPr>
              <w:t>Радзивиллов</w:t>
            </w:r>
            <w:proofErr w:type="spellEnd"/>
            <w:r w:rsidRPr="00504CF7">
              <w:rPr>
                <w:rFonts w:ascii="Arial" w:hAnsi="Arial" w:cs="Arial"/>
                <w:sz w:val="18"/>
                <w:szCs w:val="18"/>
                <w:lang w:eastAsia="ar-SA"/>
              </w:rPr>
              <w:t xml:space="preserve">. </w:t>
            </w:r>
            <w:r w:rsidRPr="00504CF7">
              <w:rPr>
                <w:rFonts w:ascii="Arial" w:hAnsi="Arial" w:cs="Arial"/>
                <w:sz w:val="18"/>
                <w:szCs w:val="18"/>
              </w:rPr>
              <w:t xml:space="preserve">Осмотр </w:t>
            </w:r>
            <w:r w:rsidRPr="00504CF7">
              <w:rPr>
                <w:rFonts w:ascii="Arial" w:hAnsi="Arial" w:cs="Arial"/>
                <w:b/>
                <w:sz w:val="18"/>
                <w:szCs w:val="18"/>
              </w:rPr>
              <w:t xml:space="preserve">ДВОРЦОВО-ПАРКОВОГО КОМПЛЕКСА </w:t>
            </w:r>
            <w:r w:rsidRPr="00504CF7">
              <w:rPr>
                <w:rFonts w:ascii="Arial" w:hAnsi="Arial" w:cs="Arial"/>
                <w:sz w:val="18"/>
                <w:szCs w:val="18"/>
              </w:rPr>
              <w:t xml:space="preserve">XVI-XVIII веков, построенного Николаем </w:t>
            </w:r>
            <w:proofErr w:type="spellStart"/>
            <w:r w:rsidRPr="00504CF7">
              <w:rPr>
                <w:rFonts w:ascii="Arial" w:hAnsi="Arial" w:cs="Arial"/>
                <w:sz w:val="18"/>
                <w:szCs w:val="18"/>
              </w:rPr>
              <w:t>Кшиштофом</w:t>
            </w:r>
            <w:proofErr w:type="spellEnd"/>
            <w:r w:rsidRPr="00504CF7">
              <w:rPr>
                <w:rFonts w:ascii="Arial" w:hAnsi="Arial" w:cs="Arial"/>
                <w:sz w:val="18"/>
                <w:szCs w:val="18"/>
              </w:rPr>
              <w:t xml:space="preserve"> </w:t>
            </w:r>
            <w:proofErr w:type="spellStart"/>
            <w:r w:rsidRPr="00504CF7">
              <w:rPr>
                <w:rFonts w:ascii="Arial" w:hAnsi="Arial" w:cs="Arial"/>
                <w:sz w:val="18"/>
                <w:szCs w:val="18"/>
              </w:rPr>
              <w:t>Радзивиллом</w:t>
            </w:r>
            <w:proofErr w:type="spellEnd"/>
            <w:r w:rsidRPr="00504CF7">
              <w:rPr>
                <w:rFonts w:ascii="Arial" w:hAnsi="Arial" w:cs="Arial"/>
                <w:sz w:val="18"/>
                <w:szCs w:val="18"/>
              </w:rPr>
              <w:t xml:space="preserve"> “Сироткой” (архитектор Д.М. </w:t>
            </w:r>
            <w:proofErr w:type="spellStart"/>
            <w:r w:rsidRPr="00504CF7">
              <w:rPr>
                <w:rFonts w:ascii="Arial" w:hAnsi="Arial" w:cs="Arial"/>
                <w:sz w:val="18"/>
                <w:szCs w:val="18"/>
              </w:rPr>
              <w:t>Бернардони</w:t>
            </w:r>
            <w:proofErr w:type="spellEnd"/>
            <w:r w:rsidRPr="00504CF7">
              <w:rPr>
                <w:rFonts w:ascii="Arial" w:hAnsi="Arial" w:cs="Arial"/>
                <w:sz w:val="18"/>
                <w:szCs w:val="18"/>
              </w:rPr>
              <w:t xml:space="preserve">), окруженного высокими земляными валами и обширными прудами. В его архитектуре переплетаются элементы ренессанса, барокко и классицизма. Величественный замок-дворец представляет собой систему соединенных в единый ансамбль зданий, образующих изящный парадный двор. </w:t>
            </w:r>
            <w:r w:rsidRPr="00504CF7">
              <w:rPr>
                <w:rFonts w:ascii="Arial" w:hAnsi="Arial" w:cs="Arial"/>
                <w:b/>
                <w:sz w:val="18"/>
                <w:szCs w:val="18"/>
                <w:lang w:eastAsia="ar-SA"/>
              </w:rPr>
              <w:t>ЭКСКУРСИЯ ПО</w:t>
            </w:r>
            <w:r w:rsidRPr="00504CF7">
              <w:rPr>
                <w:rFonts w:ascii="Arial" w:hAnsi="Arial" w:cs="Arial"/>
                <w:sz w:val="18"/>
                <w:szCs w:val="18"/>
                <w:lang w:eastAsia="ar-SA"/>
              </w:rPr>
              <w:t xml:space="preserve"> </w:t>
            </w:r>
            <w:r w:rsidRPr="00504CF7">
              <w:rPr>
                <w:rFonts w:ascii="Arial" w:hAnsi="Arial" w:cs="Arial"/>
                <w:b/>
                <w:caps/>
                <w:sz w:val="18"/>
                <w:szCs w:val="18"/>
                <w:lang w:eastAsia="ar-SA"/>
              </w:rPr>
              <w:t>дворцУ</w:t>
            </w:r>
            <w:r w:rsidRPr="00504CF7">
              <w:rPr>
                <w:rFonts w:ascii="Arial" w:hAnsi="Arial" w:cs="Arial"/>
                <w:caps/>
                <w:sz w:val="18"/>
                <w:szCs w:val="18"/>
                <w:lang w:eastAsia="ar-SA"/>
              </w:rPr>
              <w:t>,</w:t>
            </w:r>
            <w:r w:rsidRPr="00504CF7">
              <w:rPr>
                <w:rFonts w:ascii="Arial" w:hAnsi="Arial" w:cs="Arial"/>
                <w:sz w:val="18"/>
                <w:szCs w:val="18"/>
                <w:lang w:eastAsia="ar-SA"/>
              </w:rPr>
              <w:t xml:space="preserve"> осмотр его впечатляющих экспозиций. Парадные залы дворца </w:t>
            </w:r>
            <w:r w:rsidRPr="00504CF7">
              <w:rPr>
                <w:rFonts w:ascii="Arial" w:hAnsi="Arial" w:cs="Arial"/>
                <w:caps/>
                <w:sz w:val="18"/>
                <w:szCs w:val="18"/>
                <w:lang w:eastAsia="ar-SA"/>
              </w:rPr>
              <w:t>(</w:t>
            </w:r>
            <w:r w:rsidRPr="00504CF7">
              <w:rPr>
                <w:rFonts w:ascii="Arial" w:hAnsi="Arial" w:cs="Arial"/>
                <w:sz w:val="18"/>
                <w:szCs w:val="18"/>
                <w:lang w:eastAsia="ar-SA"/>
              </w:rPr>
              <w:t>Охотничий, Бальный, Портретный, Каминный, Золотой, Гетманский и др.) различаются стилем убранства, содержат ценные коллекции произведений искусства, оружия, нумизматики. Старинная мебель, посуда, книги, предметы живописи украшают</w:t>
            </w:r>
            <w:r w:rsidRPr="00504CF7">
              <w:rPr>
                <w:rFonts w:ascii="Arial" w:hAnsi="Arial" w:cs="Arial"/>
                <w:sz w:val="18"/>
                <w:szCs w:val="18"/>
              </w:rPr>
              <w:t xml:space="preserve"> жилые помещения дворца </w:t>
            </w:r>
            <w:proofErr w:type="spellStart"/>
            <w:r w:rsidRPr="00504CF7">
              <w:rPr>
                <w:rFonts w:ascii="Arial" w:hAnsi="Arial" w:cs="Arial"/>
                <w:sz w:val="18"/>
                <w:szCs w:val="18"/>
              </w:rPr>
              <w:t>Радзивиллов</w:t>
            </w:r>
            <w:proofErr w:type="spellEnd"/>
            <w:r w:rsidRPr="00504CF7">
              <w:rPr>
                <w:rFonts w:ascii="Arial" w:hAnsi="Arial" w:cs="Arial"/>
                <w:sz w:val="18"/>
                <w:szCs w:val="18"/>
              </w:rPr>
              <w:t xml:space="preserve">. Мы посетим часовню, театральный зал – наследие </w:t>
            </w:r>
            <w:proofErr w:type="spellStart"/>
            <w:r w:rsidRPr="00504CF7">
              <w:rPr>
                <w:rFonts w:ascii="Arial" w:hAnsi="Arial" w:cs="Arial"/>
                <w:sz w:val="18"/>
                <w:szCs w:val="18"/>
              </w:rPr>
              <w:t>Радзивиллов</w:t>
            </w:r>
            <w:proofErr w:type="spellEnd"/>
            <w:r w:rsidRPr="00504CF7">
              <w:rPr>
                <w:rFonts w:ascii="Arial" w:hAnsi="Arial" w:cs="Arial"/>
                <w:sz w:val="18"/>
                <w:szCs w:val="18"/>
              </w:rPr>
              <w:t xml:space="preserve"> бесценно!</w:t>
            </w:r>
            <w:r w:rsidRPr="00504CF7">
              <w:rPr>
                <w:rFonts w:ascii="Arial" w:hAnsi="Arial" w:cs="Arial"/>
                <w:b/>
                <w:sz w:val="18"/>
                <w:szCs w:val="18"/>
                <w:lang w:eastAsia="ar-SA"/>
              </w:rPr>
              <w:t xml:space="preserve"> ОБЕД</w:t>
            </w:r>
            <w:r w:rsidRPr="00504CF7">
              <w:rPr>
                <w:rFonts w:ascii="Arial" w:hAnsi="Arial" w:cs="Arial"/>
                <w:sz w:val="18"/>
                <w:szCs w:val="18"/>
                <w:lang w:eastAsia="ar-SA"/>
              </w:rPr>
              <w:t xml:space="preserve"> в замке, расселение в гостинице ПАЛАЦ*** </w:t>
            </w:r>
            <w:proofErr w:type="spellStart"/>
            <w:r w:rsidRPr="00504CF7">
              <w:rPr>
                <w:rFonts w:ascii="Arial" w:hAnsi="Arial" w:cs="Arial"/>
                <w:sz w:val="18"/>
                <w:szCs w:val="18"/>
                <w:lang w:eastAsia="ar-SA"/>
              </w:rPr>
              <w:t>Несвижского</w:t>
            </w:r>
            <w:proofErr w:type="spellEnd"/>
            <w:r w:rsidRPr="00504CF7">
              <w:rPr>
                <w:rFonts w:ascii="Arial" w:hAnsi="Arial" w:cs="Arial"/>
                <w:sz w:val="18"/>
                <w:szCs w:val="18"/>
                <w:lang w:eastAsia="ar-SA"/>
              </w:rPr>
              <w:t xml:space="preserve"> замка или новой гостинице «Несвиж».</w:t>
            </w:r>
          </w:p>
          <w:p w:rsidR="00504CF7" w:rsidRPr="00504CF7" w:rsidRDefault="00504CF7" w:rsidP="00504CF7">
            <w:pPr>
              <w:suppressAutoHyphens/>
              <w:spacing w:after="0" w:line="240" w:lineRule="auto"/>
              <w:rPr>
                <w:rFonts w:ascii="Arial" w:hAnsi="Arial" w:cs="Arial"/>
                <w:sz w:val="18"/>
                <w:szCs w:val="18"/>
                <w:lang w:eastAsia="ar-SA"/>
              </w:rPr>
            </w:pPr>
          </w:p>
          <w:p w:rsidR="008C54AE" w:rsidRDefault="00066AA1" w:rsidP="008C54AE">
            <w:pPr>
              <w:suppressAutoHyphens/>
              <w:spacing w:after="0" w:line="240" w:lineRule="auto"/>
              <w:rPr>
                <w:rFonts w:ascii="Arial" w:hAnsi="Arial" w:cs="Arial"/>
                <w:sz w:val="18"/>
                <w:szCs w:val="18"/>
                <w:lang/>
              </w:rPr>
            </w:pPr>
            <w:r w:rsidRPr="00504CF7">
              <w:rPr>
                <w:rFonts w:ascii="Arial" w:hAnsi="Arial" w:cs="Arial"/>
                <w:sz w:val="18"/>
                <w:szCs w:val="18"/>
                <w:lang w:eastAsia="ar-SA"/>
              </w:rPr>
              <w:t xml:space="preserve">После обеда экскурсия по Несвижу. На его Рыночной площади сохранились дома ремесленников, старинные торговые ряды; старейшая в Беларуси Ратуша была построена после получения городом в </w:t>
            </w:r>
            <w:smartTag w:uri="urn:schemas-microsoft-com:office:smarttags" w:element="metricconverter">
              <w:smartTagPr>
                <w:attr w:name="ProductID" w:val="1586 г"/>
              </w:smartTagPr>
              <w:r w:rsidRPr="00504CF7">
                <w:rPr>
                  <w:rFonts w:ascii="Arial" w:hAnsi="Arial" w:cs="Arial"/>
                  <w:sz w:val="18"/>
                  <w:szCs w:val="18"/>
                  <w:lang w:eastAsia="ar-SA"/>
                </w:rPr>
                <w:t>1586 г</w:t>
              </w:r>
            </w:smartTag>
            <w:r w:rsidRPr="00504CF7">
              <w:rPr>
                <w:rFonts w:ascii="Arial" w:hAnsi="Arial" w:cs="Arial"/>
                <w:sz w:val="18"/>
                <w:szCs w:val="18"/>
                <w:lang w:eastAsia="ar-SA"/>
              </w:rPr>
              <w:t xml:space="preserve">. </w:t>
            </w:r>
            <w:proofErr w:type="spellStart"/>
            <w:r w:rsidRPr="00504CF7">
              <w:rPr>
                <w:rFonts w:ascii="Arial" w:hAnsi="Arial" w:cs="Arial"/>
                <w:sz w:val="18"/>
                <w:szCs w:val="18"/>
                <w:lang w:eastAsia="ar-SA"/>
              </w:rPr>
              <w:t>Магдебургского</w:t>
            </w:r>
            <w:proofErr w:type="spellEnd"/>
            <w:r w:rsidRPr="00504CF7">
              <w:rPr>
                <w:rFonts w:ascii="Arial" w:hAnsi="Arial" w:cs="Arial"/>
                <w:sz w:val="18"/>
                <w:szCs w:val="18"/>
                <w:lang w:eastAsia="ar-SA"/>
              </w:rPr>
              <w:t xml:space="preserve"> права.</w:t>
            </w:r>
            <w:r w:rsidRPr="00504CF7">
              <w:rPr>
                <w:rFonts w:ascii="Arial" w:hAnsi="Arial" w:cs="Arial"/>
                <w:i/>
                <w:sz w:val="18"/>
                <w:szCs w:val="18"/>
                <w:lang w:eastAsia="ar-SA"/>
              </w:rPr>
              <w:t xml:space="preserve"> </w:t>
            </w:r>
            <w:r w:rsidRPr="00504CF7">
              <w:rPr>
                <w:rFonts w:ascii="Arial" w:hAnsi="Arial" w:cs="Arial"/>
                <w:sz w:val="18"/>
                <w:szCs w:val="18"/>
                <w:lang w:eastAsia="ar-SA"/>
              </w:rPr>
              <w:t xml:space="preserve">Рядом – </w:t>
            </w:r>
            <w:r w:rsidRPr="00504CF7">
              <w:rPr>
                <w:rFonts w:ascii="Arial" w:hAnsi="Arial" w:cs="Arial"/>
                <w:bCs/>
                <w:sz w:val="18"/>
                <w:szCs w:val="18"/>
                <w:lang w:eastAsia="ar-SA"/>
              </w:rPr>
              <w:t>Слуцкая брама</w:t>
            </w:r>
            <w:r w:rsidRPr="00504CF7">
              <w:rPr>
                <w:rFonts w:ascii="Arial" w:hAnsi="Arial" w:cs="Arial"/>
                <w:sz w:val="18"/>
                <w:szCs w:val="18"/>
                <w:lang w:eastAsia="ar-SA"/>
              </w:rPr>
              <w:t xml:space="preserve"> XVII в.</w:t>
            </w:r>
            <w:r w:rsidRPr="00504CF7">
              <w:rPr>
                <w:rFonts w:ascii="Arial" w:hAnsi="Arial" w:cs="Arial"/>
                <w:bCs/>
                <w:sz w:val="18"/>
                <w:szCs w:val="18"/>
                <w:lang w:eastAsia="ar-SA"/>
              </w:rPr>
              <w:t xml:space="preserve"> </w:t>
            </w:r>
            <w:r w:rsidRPr="00504CF7">
              <w:rPr>
                <w:rFonts w:ascii="Arial" w:hAnsi="Arial" w:cs="Arial"/>
                <w:sz w:val="18"/>
                <w:szCs w:val="18"/>
              </w:rPr>
              <w:t xml:space="preserve">Знакомство с </w:t>
            </w:r>
            <w:r w:rsidRPr="00504CF7">
              <w:rPr>
                <w:rFonts w:ascii="Arial" w:hAnsi="Arial" w:cs="Arial"/>
                <w:b/>
                <w:sz w:val="18"/>
                <w:szCs w:val="18"/>
              </w:rPr>
              <w:t xml:space="preserve">ФАРНЫМ КОСТЕЛОМ </w:t>
            </w:r>
            <w:r w:rsidRPr="00504CF7">
              <w:rPr>
                <w:rFonts w:ascii="Arial" w:hAnsi="Arial" w:cs="Arial"/>
                <w:sz w:val="18"/>
                <w:szCs w:val="18"/>
              </w:rPr>
              <w:t xml:space="preserve">(1593 г., архитектор Д.М. </w:t>
            </w:r>
            <w:proofErr w:type="spellStart"/>
            <w:r w:rsidRPr="00504CF7">
              <w:rPr>
                <w:rFonts w:ascii="Arial" w:hAnsi="Arial" w:cs="Arial"/>
                <w:sz w:val="18"/>
                <w:szCs w:val="18"/>
              </w:rPr>
              <w:t>Бернардони</w:t>
            </w:r>
            <w:proofErr w:type="spellEnd"/>
            <w:r w:rsidRPr="00504CF7">
              <w:rPr>
                <w:rFonts w:ascii="Arial" w:hAnsi="Arial" w:cs="Arial"/>
                <w:sz w:val="18"/>
                <w:szCs w:val="18"/>
              </w:rPr>
              <w:t xml:space="preserve">) с великолепными фресками. Осмотр находящейся в подземелье </w:t>
            </w:r>
            <w:r w:rsidRPr="00504CF7">
              <w:rPr>
                <w:rFonts w:ascii="Arial" w:hAnsi="Arial" w:cs="Arial"/>
                <w:b/>
                <w:sz w:val="18"/>
                <w:szCs w:val="18"/>
              </w:rPr>
              <w:t>КРИПТЫ</w:t>
            </w:r>
            <w:r w:rsidRPr="00504CF7">
              <w:rPr>
                <w:rFonts w:ascii="Arial" w:hAnsi="Arial" w:cs="Arial"/>
                <w:sz w:val="18"/>
                <w:szCs w:val="18"/>
              </w:rPr>
              <w:t xml:space="preserve"> – фамильной усыпальница </w:t>
            </w:r>
            <w:proofErr w:type="spellStart"/>
            <w:r w:rsidRPr="00504CF7">
              <w:rPr>
                <w:rFonts w:ascii="Arial" w:hAnsi="Arial" w:cs="Arial"/>
                <w:sz w:val="18"/>
                <w:szCs w:val="18"/>
              </w:rPr>
              <w:t>Радзивиллов</w:t>
            </w:r>
            <w:proofErr w:type="spellEnd"/>
            <w:r w:rsidRPr="00504CF7">
              <w:rPr>
                <w:rFonts w:ascii="Arial" w:hAnsi="Arial" w:cs="Arial"/>
                <w:sz w:val="18"/>
                <w:szCs w:val="18"/>
              </w:rPr>
              <w:t xml:space="preserve"> – одной из самых больших в Европе: более 70-ти захоронений с 1616 года. Эта святыня – один из наиболее ценных храмов Беларуси. </w:t>
            </w:r>
            <w:r w:rsidR="008C54AE" w:rsidRPr="008C54AE">
              <w:rPr>
                <w:rFonts w:ascii="Arial" w:hAnsi="Arial" w:cs="Arial"/>
                <w:sz w:val="18"/>
                <w:szCs w:val="18"/>
                <w:lang w:eastAsia="ar-SA"/>
              </w:rPr>
              <w:t xml:space="preserve">А наиболее полно история города представлена в музее </w:t>
            </w:r>
            <w:r w:rsidR="008C54AE" w:rsidRPr="008C54AE">
              <w:rPr>
                <w:rFonts w:ascii="Arial" w:hAnsi="Arial" w:cs="Arial"/>
                <w:b/>
                <w:bCs/>
                <w:sz w:val="18"/>
                <w:szCs w:val="18"/>
                <w:lang w:eastAsia="ar-SA"/>
              </w:rPr>
              <w:t>РАТУШИ</w:t>
            </w:r>
            <w:r w:rsidR="008C54AE" w:rsidRPr="008C54AE">
              <w:rPr>
                <w:rFonts w:ascii="Arial" w:hAnsi="Arial" w:cs="Arial"/>
                <w:sz w:val="18"/>
                <w:szCs w:val="18"/>
                <w:lang w:eastAsia="ar-SA"/>
              </w:rPr>
              <w:t xml:space="preserve">, которая </w:t>
            </w:r>
            <w:r w:rsidR="008C54AE" w:rsidRPr="008C54AE">
              <w:rPr>
                <w:rFonts w:ascii="Arial" w:hAnsi="Arial" w:cs="Arial"/>
                <w:sz w:val="18"/>
                <w:szCs w:val="18"/>
                <w:lang w:eastAsia="ar-SA"/>
              </w:rPr>
              <w:t xml:space="preserve">была построена после получения городом в </w:t>
            </w:r>
            <w:smartTag w:uri="urn:schemas-microsoft-com:office:smarttags" w:element="metricconverter">
              <w:smartTagPr>
                <w:attr w:name="ProductID" w:val="1586 г"/>
              </w:smartTagPr>
              <w:r w:rsidR="008C54AE" w:rsidRPr="008C54AE">
                <w:rPr>
                  <w:rFonts w:ascii="Arial" w:hAnsi="Arial" w:cs="Arial"/>
                  <w:sz w:val="18"/>
                  <w:szCs w:val="18"/>
                  <w:lang w:eastAsia="ar-SA"/>
                </w:rPr>
                <w:t>1586 г</w:t>
              </w:r>
            </w:smartTag>
            <w:r w:rsidR="008C54AE" w:rsidRPr="008C54AE">
              <w:rPr>
                <w:rFonts w:ascii="Arial" w:hAnsi="Arial" w:cs="Arial"/>
                <w:sz w:val="18"/>
                <w:szCs w:val="18"/>
                <w:lang w:eastAsia="ar-SA"/>
              </w:rPr>
              <w:t xml:space="preserve">. </w:t>
            </w:r>
            <w:proofErr w:type="spellStart"/>
            <w:r w:rsidR="008C54AE" w:rsidRPr="008C54AE">
              <w:rPr>
                <w:rFonts w:ascii="Arial" w:hAnsi="Arial" w:cs="Arial"/>
                <w:sz w:val="18"/>
                <w:szCs w:val="18"/>
                <w:lang w:eastAsia="ar-SA"/>
              </w:rPr>
              <w:t>Магдебургского</w:t>
            </w:r>
            <w:proofErr w:type="spellEnd"/>
            <w:r w:rsidR="008C54AE" w:rsidRPr="008C54AE">
              <w:rPr>
                <w:rFonts w:ascii="Arial" w:hAnsi="Arial" w:cs="Arial"/>
                <w:sz w:val="18"/>
                <w:szCs w:val="18"/>
                <w:lang w:eastAsia="ar-SA"/>
              </w:rPr>
              <w:t xml:space="preserve"> права</w:t>
            </w:r>
            <w:r w:rsidR="008C54AE" w:rsidRPr="008C54AE">
              <w:rPr>
                <w:rFonts w:ascii="Arial" w:hAnsi="Arial" w:cs="Arial"/>
                <w:sz w:val="18"/>
                <w:szCs w:val="18"/>
              </w:rPr>
              <w:t>. Небольшой, но очень интересный музей Ратуши посвящён истории города и городского самоуправления</w:t>
            </w:r>
            <w:r w:rsidR="008C54AE" w:rsidRPr="008C54AE">
              <w:rPr>
                <w:rFonts w:ascii="Arial" w:hAnsi="Arial" w:cs="Arial"/>
                <w:sz w:val="18"/>
                <w:szCs w:val="18"/>
                <w:lang/>
              </w:rPr>
              <w:t>.</w:t>
            </w:r>
          </w:p>
          <w:p w:rsidR="008C54AE" w:rsidRPr="008C54AE" w:rsidRDefault="008C54AE" w:rsidP="008C54AE">
            <w:pPr>
              <w:suppressAutoHyphens/>
              <w:spacing w:after="0" w:line="240" w:lineRule="auto"/>
              <w:rPr>
                <w:rFonts w:ascii="Arial" w:hAnsi="Arial" w:cs="Arial"/>
                <w:sz w:val="18"/>
                <w:szCs w:val="18"/>
                <w:lang/>
              </w:rPr>
            </w:pPr>
          </w:p>
          <w:p w:rsidR="008C54AE" w:rsidRDefault="008C54AE" w:rsidP="008C54AE">
            <w:pPr>
              <w:suppressAutoHyphens/>
              <w:spacing w:after="0" w:line="216" w:lineRule="auto"/>
              <w:jc w:val="both"/>
              <w:rPr>
                <w:rFonts w:ascii="Arial" w:hAnsi="Arial" w:cs="Arial"/>
                <w:sz w:val="18"/>
                <w:szCs w:val="18"/>
                <w:lang w:val="be-BY" w:eastAsia="ar-SA"/>
              </w:rPr>
            </w:pPr>
            <w:r w:rsidRPr="008C54AE">
              <w:rPr>
                <w:rFonts w:ascii="Arial" w:hAnsi="Arial" w:cs="Arial"/>
                <w:sz w:val="18"/>
                <w:szCs w:val="18"/>
              </w:rPr>
              <w:t>Свободное время – вечером Вы можете прогуляться</w:t>
            </w:r>
            <w:r w:rsidRPr="008C54AE">
              <w:rPr>
                <w:rFonts w:ascii="Arial" w:hAnsi="Arial" w:cs="Arial"/>
                <w:sz w:val="18"/>
                <w:szCs w:val="18"/>
                <w:lang w:eastAsia="ar-SA"/>
              </w:rPr>
              <w:t xml:space="preserve"> по территории замка, поужинать в старинных интерьерах ресторана </w:t>
            </w:r>
            <w:r w:rsidRPr="008C54AE">
              <w:rPr>
                <w:rFonts w:ascii="Arial" w:hAnsi="Arial" w:cs="Arial"/>
                <w:sz w:val="18"/>
                <w:szCs w:val="18"/>
                <w:lang w:val="be-BY" w:eastAsia="ar-SA"/>
              </w:rPr>
              <w:t>“</w:t>
            </w:r>
            <w:r w:rsidRPr="008C54AE">
              <w:rPr>
                <w:rFonts w:ascii="Arial" w:hAnsi="Arial" w:cs="Arial"/>
                <w:sz w:val="18"/>
                <w:szCs w:val="18"/>
                <w:lang w:eastAsia="ar-SA"/>
              </w:rPr>
              <w:t>Гетман</w:t>
            </w:r>
            <w:r w:rsidRPr="008C54AE">
              <w:rPr>
                <w:rFonts w:ascii="Arial" w:hAnsi="Arial" w:cs="Arial"/>
                <w:sz w:val="18"/>
                <w:szCs w:val="18"/>
                <w:lang w:val="be-BY" w:eastAsia="ar-SA"/>
              </w:rPr>
              <w:t xml:space="preserve">”, пройтись по старинным паркам – почувствовать дух эпохи… </w:t>
            </w:r>
          </w:p>
          <w:p w:rsidR="008C54AE" w:rsidRDefault="008C54AE" w:rsidP="008C54AE">
            <w:pPr>
              <w:suppressAutoHyphens/>
              <w:spacing w:after="0" w:line="216" w:lineRule="auto"/>
              <w:jc w:val="both"/>
              <w:rPr>
                <w:rFonts w:ascii="Arial" w:hAnsi="Arial" w:cs="Arial"/>
                <w:sz w:val="18"/>
                <w:szCs w:val="18"/>
                <w:lang w:val="be-BY" w:eastAsia="ar-SA"/>
              </w:rPr>
            </w:pPr>
          </w:p>
          <w:p w:rsidR="001011E2" w:rsidRDefault="008C54AE" w:rsidP="008C54AE">
            <w:pPr>
              <w:suppressAutoHyphens/>
              <w:spacing w:after="0" w:line="240" w:lineRule="auto"/>
              <w:jc w:val="both"/>
              <w:rPr>
                <w:rFonts w:ascii="Arial" w:hAnsi="Arial" w:cs="Arial"/>
                <w:sz w:val="18"/>
                <w:szCs w:val="18"/>
                <w:lang w:val="be-BY" w:eastAsia="ar-SA"/>
              </w:rPr>
            </w:pPr>
            <w:r w:rsidRPr="008C54AE">
              <w:rPr>
                <w:rFonts w:ascii="Arial" w:hAnsi="Arial" w:cs="Arial"/>
                <w:sz w:val="18"/>
                <w:szCs w:val="18"/>
                <w:lang w:val="be-BY" w:eastAsia="ar-SA"/>
              </w:rPr>
              <w:t>Ночлег в замке в Несвиже</w:t>
            </w:r>
            <w:r>
              <w:rPr>
                <w:rFonts w:ascii="Arial" w:hAnsi="Arial" w:cs="Arial"/>
                <w:sz w:val="18"/>
                <w:szCs w:val="18"/>
                <w:lang w:val="be-BY" w:eastAsia="ar-SA"/>
              </w:rPr>
              <w:t>.</w:t>
            </w:r>
          </w:p>
          <w:p w:rsidR="008C54AE" w:rsidRPr="008C54AE" w:rsidRDefault="008C54AE" w:rsidP="008C54AE">
            <w:pPr>
              <w:suppressAutoHyphens/>
              <w:spacing w:after="0" w:line="240" w:lineRule="auto"/>
              <w:jc w:val="both"/>
              <w:rPr>
                <w:rFonts w:ascii="Arial" w:hAnsi="Arial" w:cs="Arial"/>
                <w:sz w:val="18"/>
                <w:szCs w:val="18"/>
                <w:lang w:eastAsia="ar-SA"/>
              </w:rPr>
            </w:pPr>
          </w:p>
        </w:tc>
      </w:tr>
      <w:tr w:rsidR="00FD448B" w:rsidRPr="001D79FA" w:rsidTr="00091DD7">
        <w:trPr>
          <w:trHeight w:val="416"/>
        </w:trPr>
        <w:tc>
          <w:tcPr>
            <w:tcW w:w="880" w:type="dxa"/>
            <w:vAlign w:val="center"/>
          </w:tcPr>
          <w:p w:rsidR="00FD448B" w:rsidRPr="001D79FA" w:rsidRDefault="001011E2" w:rsidP="0088231A">
            <w:pPr>
              <w:ind w:right="-108"/>
              <w:rPr>
                <w:rFonts w:ascii="Arial" w:hAnsi="Arial" w:cs="Arial"/>
                <w:b/>
                <w:sz w:val="18"/>
                <w:szCs w:val="18"/>
              </w:rPr>
            </w:pPr>
            <w:r>
              <w:rPr>
                <w:rFonts w:ascii="Arial" w:hAnsi="Arial" w:cs="Arial"/>
                <w:b/>
                <w:sz w:val="18"/>
                <w:szCs w:val="18"/>
              </w:rPr>
              <w:t>6</w:t>
            </w:r>
            <w:r w:rsidR="00FD448B" w:rsidRPr="001D79FA">
              <w:rPr>
                <w:rFonts w:ascii="Arial" w:hAnsi="Arial" w:cs="Arial"/>
                <w:b/>
                <w:sz w:val="18"/>
                <w:szCs w:val="18"/>
              </w:rPr>
              <w:t xml:space="preserve"> день</w:t>
            </w:r>
            <w:r w:rsidR="00FD448B" w:rsidRPr="001D79FA">
              <w:rPr>
                <w:rFonts w:ascii="Arial" w:hAnsi="Arial" w:cs="Arial"/>
                <w:b/>
                <w:sz w:val="18"/>
                <w:szCs w:val="18"/>
              </w:rPr>
              <w:br/>
            </w:r>
          </w:p>
        </w:tc>
        <w:tc>
          <w:tcPr>
            <w:tcW w:w="9326" w:type="dxa"/>
            <w:tcBorders>
              <w:top w:val="single" w:sz="4" w:space="0" w:color="auto"/>
              <w:bottom w:val="single" w:sz="4" w:space="0" w:color="auto"/>
            </w:tcBorders>
            <w:vAlign w:val="center"/>
          </w:tcPr>
          <w:p w:rsidR="008C54AE" w:rsidRDefault="008C54AE" w:rsidP="00504CF7">
            <w:pPr>
              <w:spacing w:after="0" w:line="240" w:lineRule="auto"/>
              <w:rPr>
                <w:rFonts w:ascii="Arial" w:hAnsi="Arial" w:cs="Arial"/>
                <w:sz w:val="18"/>
                <w:szCs w:val="18"/>
                <w:lang w:eastAsia="ar-SA"/>
              </w:rPr>
            </w:pPr>
            <w:r w:rsidRPr="008C54AE">
              <w:rPr>
                <w:rFonts w:ascii="Arial" w:hAnsi="Arial" w:cs="Arial"/>
                <w:b/>
                <w:caps/>
                <w:sz w:val="18"/>
                <w:szCs w:val="18"/>
                <w:lang w:eastAsia="ar-SA"/>
              </w:rPr>
              <w:t>завтрак</w:t>
            </w:r>
            <w:r w:rsidRPr="008C54AE">
              <w:rPr>
                <w:rFonts w:ascii="Arial" w:hAnsi="Arial" w:cs="Arial"/>
                <w:b/>
                <w:caps/>
                <w:sz w:val="18"/>
                <w:szCs w:val="18"/>
                <w:lang w:eastAsia="ar-SA"/>
              </w:rPr>
              <w:t xml:space="preserve">, </w:t>
            </w:r>
            <w:r w:rsidRPr="008C54AE">
              <w:rPr>
                <w:rFonts w:ascii="Arial" w:hAnsi="Arial" w:cs="Arial"/>
                <w:bCs/>
                <w:sz w:val="18"/>
                <w:szCs w:val="18"/>
                <w:lang w:eastAsia="ar-SA"/>
              </w:rPr>
              <w:t>выселение из гостиницы.</w:t>
            </w:r>
            <w:r w:rsidRPr="008C54AE">
              <w:rPr>
                <w:rFonts w:ascii="Arial" w:hAnsi="Arial" w:cs="Arial"/>
                <w:b/>
                <w:sz w:val="18"/>
                <w:szCs w:val="18"/>
                <w:lang w:eastAsia="ar-SA"/>
              </w:rPr>
              <w:t xml:space="preserve"> </w:t>
            </w:r>
            <w:r w:rsidRPr="008C54AE">
              <w:rPr>
                <w:rFonts w:ascii="Arial" w:hAnsi="Arial" w:cs="Arial"/>
                <w:bCs/>
                <w:caps/>
                <w:sz w:val="18"/>
                <w:szCs w:val="18"/>
                <w:lang w:eastAsia="ar-SA"/>
              </w:rPr>
              <w:t>Э</w:t>
            </w:r>
            <w:proofErr w:type="spellStart"/>
            <w:r w:rsidRPr="008C54AE">
              <w:rPr>
                <w:rFonts w:ascii="Arial" w:hAnsi="Arial" w:cs="Arial"/>
                <w:bCs/>
                <w:sz w:val="18"/>
                <w:szCs w:val="18"/>
                <w:lang w:eastAsia="ar-SA"/>
              </w:rPr>
              <w:t>к</w:t>
            </w:r>
            <w:r w:rsidRPr="008C54AE">
              <w:rPr>
                <w:rFonts w:ascii="Arial" w:hAnsi="Arial" w:cs="Arial"/>
                <w:sz w:val="18"/>
                <w:szCs w:val="18"/>
                <w:lang w:eastAsia="ar-SA"/>
              </w:rPr>
              <w:t>скурсия</w:t>
            </w:r>
            <w:proofErr w:type="spellEnd"/>
            <w:r w:rsidRPr="008C54AE">
              <w:rPr>
                <w:rFonts w:ascii="Arial" w:hAnsi="Arial" w:cs="Arial"/>
                <w:sz w:val="18"/>
                <w:szCs w:val="18"/>
                <w:lang w:eastAsia="ar-SA"/>
              </w:rPr>
              <w:t xml:space="preserve">-прогулка по примыкающим к замку живописным </w:t>
            </w:r>
            <w:r w:rsidRPr="008C54AE">
              <w:rPr>
                <w:rFonts w:ascii="Arial" w:hAnsi="Arial" w:cs="Arial"/>
                <w:b/>
                <w:caps/>
                <w:sz w:val="18"/>
                <w:szCs w:val="18"/>
                <w:lang w:eastAsia="ar-SA"/>
              </w:rPr>
              <w:t>паркам</w:t>
            </w:r>
            <w:r w:rsidRPr="008C54AE">
              <w:rPr>
                <w:rFonts w:ascii="Arial" w:hAnsi="Arial" w:cs="Arial"/>
                <w:sz w:val="18"/>
                <w:szCs w:val="18"/>
                <w:lang w:eastAsia="ar-SA"/>
              </w:rPr>
              <w:t xml:space="preserve">, заложенным в XIX в. Марией де </w:t>
            </w:r>
            <w:proofErr w:type="spellStart"/>
            <w:r w:rsidRPr="008C54AE">
              <w:rPr>
                <w:rFonts w:ascii="Arial" w:hAnsi="Arial" w:cs="Arial"/>
                <w:sz w:val="18"/>
                <w:szCs w:val="18"/>
                <w:lang w:eastAsia="ar-SA"/>
              </w:rPr>
              <w:t>Кастеллано</w:t>
            </w:r>
            <w:proofErr w:type="spellEnd"/>
            <w:r w:rsidRPr="008C54AE">
              <w:rPr>
                <w:rFonts w:ascii="Arial" w:hAnsi="Arial" w:cs="Arial"/>
                <w:sz w:val="18"/>
                <w:szCs w:val="18"/>
                <w:lang w:eastAsia="ar-SA"/>
              </w:rPr>
              <w:t xml:space="preserve"> </w:t>
            </w:r>
            <w:proofErr w:type="spellStart"/>
            <w:r w:rsidRPr="008C54AE">
              <w:rPr>
                <w:rFonts w:ascii="Arial" w:hAnsi="Arial" w:cs="Arial"/>
                <w:sz w:val="18"/>
                <w:szCs w:val="18"/>
                <w:lang w:eastAsia="ar-SA"/>
              </w:rPr>
              <w:t>Радзивилл</w:t>
            </w:r>
            <w:proofErr w:type="spellEnd"/>
            <w:r w:rsidRPr="008C54AE">
              <w:rPr>
                <w:rFonts w:ascii="Arial" w:hAnsi="Arial" w:cs="Arial"/>
                <w:sz w:val="18"/>
                <w:szCs w:val="18"/>
                <w:lang w:eastAsia="ar-SA"/>
              </w:rPr>
              <w:t>. Полюбуетесь великолепным парком в английском стиле и сможете запечатлеть себя на фоне замечательных пейзажей.</w:t>
            </w:r>
            <w:r w:rsidRPr="005D581A">
              <w:rPr>
                <w:rFonts w:ascii="Verdana" w:hAnsi="Verdana"/>
                <w:sz w:val="20"/>
                <w:szCs w:val="20"/>
                <w:lang w:eastAsia="ar-SA"/>
              </w:rPr>
              <w:t xml:space="preserve"> </w:t>
            </w:r>
            <w:r w:rsidR="00066AA1" w:rsidRPr="00504CF7">
              <w:rPr>
                <w:rFonts w:ascii="Arial" w:hAnsi="Arial" w:cs="Arial"/>
                <w:sz w:val="18"/>
                <w:szCs w:val="18"/>
                <w:lang w:eastAsia="ar-SA"/>
              </w:rPr>
              <w:t>Переезд в Мир.</w:t>
            </w:r>
          </w:p>
          <w:p w:rsidR="008C54AE" w:rsidRDefault="008C54AE" w:rsidP="00504CF7">
            <w:pPr>
              <w:spacing w:after="0" w:line="240" w:lineRule="auto"/>
              <w:rPr>
                <w:rFonts w:ascii="Arial" w:hAnsi="Arial" w:cs="Arial"/>
                <w:sz w:val="18"/>
                <w:szCs w:val="18"/>
                <w:lang w:eastAsia="ar-SA"/>
              </w:rPr>
            </w:pPr>
            <w:bookmarkStart w:id="0" w:name="_GoBack"/>
            <w:bookmarkEnd w:id="0"/>
          </w:p>
          <w:p w:rsidR="00066AA1" w:rsidRDefault="00066AA1" w:rsidP="00504CF7">
            <w:pPr>
              <w:spacing w:after="0" w:line="240" w:lineRule="auto"/>
              <w:rPr>
                <w:rFonts w:ascii="Arial" w:hAnsi="Arial" w:cs="Arial"/>
                <w:bCs/>
                <w:iCs/>
                <w:sz w:val="18"/>
                <w:szCs w:val="18"/>
              </w:rPr>
            </w:pPr>
            <w:r w:rsidRPr="00504CF7">
              <w:rPr>
                <w:rFonts w:ascii="Arial" w:hAnsi="Arial" w:cs="Arial"/>
                <w:bCs/>
                <w:iCs/>
                <w:sz w:val="18"/>
                <w:szCs w:val="18"/>
                <w:lang w:val="be-BY"/>
              </w:rPr>
              <w:t>В</w:t>
            </w:r>
            <w:proofErr w:type="spellStart"/>
            <w:r w:rsidRPr="00504CF7">
              <w:rPr>
                <w:rFonts w:ascii="Arial" w:hAnsi="Arial" w:cs="Arial"/>
                <w:bCs/>
                <w:iCs/>
                <w:sz w:val="18"/>
                <w:szCs w:val="18"/>
              </w:rPr>
              <w:t>еличественн</w:t>
            </w:r>
            <w:proofErr w:type="spellEnd"/>
            <w:r w:rsidRPr="00504CF7">
              <w:rPr>
                <w:rFonts w:ascii="Arial" w:hAnsi="Arial" w:cs="Arial"/>
                <w:bCs/>
                <w:iCs/>
                <w:sz w:val="18"/>
                <w:szCs w:val="18"/>
                <w:lang w:val="be-BY"/>
              </w:rPr>
              <w:t xml:space="preserve">ый </w:t>
            </w:r>
            <w:r w:rsidRPr="00504CF7">
              <w:rPr>
                <w:rFonts w:ascii="Arial" w:hAnsi="Arial" w:cs="Arial"/>
                <w:b/>
                <w:bCs/>
                <w:iCs/>
                <w:caps/>
                <w:sz w:val="18"/>
                <w:szCs w:val="18"/>
              </w:rPr>
              <w:t>МирскИЙ замок</w:t>
            </w:r>
            <w:r w:rsidRPr="00504CF7">
              <w:rPr>
                <w:rFonts w:ascii="Arial" w:hAnsi="Arial" w:cs="Arial"/>
                <w:bCs/>
                <w:iCs/>
                <w:sz w:val="18"/>
                <w:szCs w:val="18"/>
              </w:rPr>
              <w:t xml:space="preserve">, построенный в начале </w:t>
            </w:r>
            <w:r w:rsidRPr="00504CF7">
              <w:rPr>
                <w:rFonts w:ascii="Arial" w:hAnsi="Arial" w:cs="Arial"/>
                <w:bCs/>
                <w:iCs/>
                <w:sz w:val="18"/>
                <w:szCs w:val="18"/>
                <w:lang w:val="en-US"/>
              </w:rPr>
              <w:t>XVI</w:t>
            </w:r>
            <w:r w:rsidRPr="00504CF7">
              <w:rPr>
                <w:rFonts w:ascii="Arial" w:hAnsi="Arial" w:cs="Arial"/>
                <w:bCs/>
                <w:iCs/>
                <w:sz w:val="18"/>
                <w:szCs w:val="18"/>
              </w:rPr>
              <w:t xml:space="preserve"> в., в плане представляет собой четырёхугольник, образованный мощными замковыми стенами с башнями по углам. Замок стоит на берегу живописного озера, его яркий архитектурный облик, мощные стены и башни оставляют незабываемые впечатления – и чрезвычайно фотогеничны! </w:t>
            </w:r>
            <w:r w:rsidRPr="00504CF7">
              <w:rPr>
                <w:rFonts w:ascii="Arial" w:hAnsi="Arial" w:cs="Arial"/>
                <w:sz w:val="18"/>
                <w:szCs w:val="18"/>
              </w:rPr>
              <w:t xml:space="preserve">В замке представлена материальная культура Великого княжества Литовского, охотничьи коллекции, рыцарские доспехи, старинная мебель и предметы убранства. </w:t>
            </w:r>
            <w:r w:rsidRPr="00504CF7">
              <w:rPr>
                <w:rFonts w:ascii="Arial" w:hAnsi="Arial" w:cs="Arial"/>
                <w:b/>
                <w:iCs/>
                <w:sz w:val="18"/>
                <w:szCs w:val="18"/>
              </w:rPr>
              <w:t>ЭКСКУРСИЯ ПО ЗАМКУ</w:t>
            </w:r>
            <w:r w:rsidRPr="00504CF7">
              <w:rPr>
                <w:rFonts w:ascii="Arial" w:hAnsi="Arial" w:cs="Arial"/>
                <w:bCs/>
                <w:iCs/>
                <w:sz w:val="18"/>
                <w:szCs w:val="18"/>
              </w:rPr>
              <w:t xml:space="preserve"> начнется с исторической части – </w:t>
            </w:r>
            <w:proofErr w:type="spellStart"/>
            <w:r w:rsidRPr="00504CF7">
              <w:rPr>
                <w:rFonts w:ascii="Arial" w:hAnsi="Arial" w:cs="Arial"/>
                <w:bCs/>
                <w:iCs/>
                <w:sz w:val="18"/>
                <w:szCs w:val="18"/>
              </w:rPr>
              <w:t>Радзивиллы</w:t>
            </w:r>
            <w:proofErr w:type="spellEnd"/>
            <w:r w:rsidRPr="00504CF7">
              <w:rPr>
                <w:rFonts w:ascii="Arial" w:hAnsi="Arial" w:cs="Arial"/>
                <w:bCs/>
                <w:iCs/>
                <w:sz w:val="18"/>
                <w:szCs w:val="18"/>
              </w:rPr>
              <w:t xml:space="preserve">, </w:t>
            </w:r>
            <w:proofErr w:type="spellStart"/>
            <w:r w:rsidRPr="00504CF7">
              <w:rPr>
                <w:rFonts w:ascii="Arial" w:hAnsi="Arial" w:cs="Arial"/>
                <w:bCs/>
                <w:iCs/>
                <w:sz w:val="18"/>
                <w:szCs w:val="18"/>
              </w:rPr>
              <w:t>Витгенштейны</w:t>
            </w:r>
            <w:proofErr w:type="spellEnd"/>
            <w:r w:rsidRPr="00504CF7">
              <w:rPr>
                <w:rFonts w:ascii="Arial" w:hAnsi="Arial" w:cs="Arial"/>
                <w:bCs/>
                <w:iCs/>
                <w:sz w:val="18"/>
                <w:szCs w:val="18"/>
              </w:rPr>
              <w:t xml:space="preserve">, Святополк-Мирские – оставили яркий след не только в истории замка, но и в истории страны. </w:t>
            </w:r>
            <w:r w:rsidRPr="00504CF7">
              <w:rPr>
                <w:rFonts w:ascii="Arial" w:hAnsi="Arial" w:cs="Arial"/>
                <w:sz w:val="18"/>
                <w:szCs w:val="18"/>
                <w:lang w:eastAsia="ar-SA"/>
              </w:rPr>
              <w:t xml:space="preserve">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w:t>
            </w:r>
            <w:r w:rsidRPr="00504CF7">
              <w:rPr>
                <w:rFonts w:ascii="Arial" w:hAnsi="Arial" w:cs="Arial"/>
                <w:bCs/>
                <w:iCs/>
                <w:sz w:val="18"/>
                <w:szCs w:val="18"/>
              </w:rPr>
              <w:t>Основное парадное помещение дворца эпохи Ренессанса – огромная Столовая с кессонным потолком и мебелью конца XVI в.</w:t>
            </w:r>
            <w:r w:rsidRPr="00504CF7">
              <w:rPr>
                <w:rFonts w:ascii="Arial" w:hAnsi="Arial" w:cs="Arial"/>
                <w:sz w:val="18"/>
                <w:szCs w:val="18"/>
              </w:rPr>
              <w:t xml:space="preserve"> </w:t>
            </w:r>
            <w:r w:rsidRPr="00504CF7">
              <w:rPr>
                <w:rFonts w:ascii="Arial" w:hAnsi="Arial" w:cs="Arial"/>
                <w:bCs/>
                <w:iCs/>
                <w:sz w:val="18"/>
                <w:szCs w:val="18"/>
              </w:rPr>
              <w:t xml:space="preserve">Изысканный Портретный зал, оформленный в стиле рококо, выполнял репрезентативные функции и свидетельствует о древности рода </w:t>
            </w:r>
            <w:proofErr w:type="spellStart"/>
            <w:r w:rsidRPr="00504CF7">
              <w:rPr>
                <w:rFonts w:ascii="Arial" w:hAnsi="Arial" w:cs="Arial"/>
                <w:bCs/>
                <w:iCs/>
                <w:sz w:val="18"/>
                <w:szCs w:val="18"/>
              </w:rPr>
              <w:t>Радзивиллов</w:t>
            </w:r>
            <w:proofErr w:type="spellEnd"/>
            <w:r w:rsidRPr="00504CF7">
              <w:rPr>
                <w:rFonts w:ascii="Arial" w:hAnsi="Arial" w:cs="Arial"/>
                <w:bCs/>
                <w:iCs/>
                <w:sz w:val="18"/>
                <w:szCs w:val="18"/>
              </w:rPr>
              <w:t xml:space="preserve">, его рыцарской и военной славе. Через наиболее значимые экспонаты экспозиции замка Вы узнаете о быте и обычаях княжеского дома </w:t>
            </w:r>
            <w:proofErr w:type="spellStart"/>
            <w:r w:rsidRPr="00504CF7">
              <w:rPr>
                <w:rFonts w:ascii="Arial" w:hAnsi="Arial" w:cs="Arial"/>
                <w:bCs/>
                <w:iCs/>
                <w:sz w:val="18"/>
                <w:szCs w:val="18"/>
              </w:rPr>
              <w:t>Радзивиллов</w:t>
            </w:r>
            <w:proofErr w:type="spellEnd"/>
            <w:r w:rsidRPr="00504CF7">
              <w:rPr>
                <w:rFonts w:ascii="Arial" w:hAnsi="Arial" w:cs="Arial"/>
                <w:bCs/>
                <w:iCs/>
                <w:sz w:val="18"/>
                <w:szCs w:val="18"/>
              </w:rPr>
              <w:t>, истории нашей земли…</w:t>
            </w:r>
          </w:p>
          <w:p w:rsidR="00504CF7" w:rsidRPr="00504CF7" w:rsidRDefault="00504CF7" w:rsidP="00504CF7">
            <w:pPr>
              <w:spacing w:after="0" w:line="240" w:lineRule="auto"/>
              <w:rPr>
                <w:rFonts w:ascii="Arial" w:hAnsi="Arial" w:cs="Arial"/>
                <w:bCs/>
                <w:iCs/>
                <w:sz w:val="18"/>
                <w:szCs w:val="18"/>
              </w:rPr>
            </w:pPr>
          </w:p>
          <w:p w:rsidR="00066AA1" w:rsidRDefault="00066AA1" w:rsidP="00504CF7">
            <w:pPr>
              <w:spacing w:after="0" w:line="240" w:lineRule="auto"/>
              <w:rPr>
                <w:rFonts w:ascii="Arial" w:hAnsi="Arial" w:cs="Arial"/>
                <w:b/>
                <w:sz w:val="18"/>
                <w:szCs w:val="18"/>
              </w:rPr>
            </w:pPr>
            <w:r w:rsidRPr="00504CF7">
              <w:rPr>
                <w:rFonts w:ascii="Arial" w:hAnsi="Arial" w:cs="Arial"/>
                <w:sz w:val="18"/>
                <w:szCs w:val="18"/>
              </w:rPr>
              <w:t xml:space="preserve">Экскурсия по экспозиции </w:t>
            </w:r>
            <w:r w:rsidRPr="00504CF7">
              <w:rPr>
                <w:rFonts w:ascii="Arial" w:hAnsi="Arial" w:cs="Arial"/>
                <w:b/>
                <w:caps/>
                <w:sz w:val="18"/>
                <w:szCs w:val="18"/>
              </w:rPr>
              <w:t>Юго-западной башни</w:t>
            </w:r>
            <w:r w:rsidRPr="00504CF7">
              <w:rPr>
                <w:rFonts w:ascii="Arial" w:hAnsi="Arial" w:cs="Arial"/>
                <w:sz w:val="18"/>
                <w:szCs w:val="18"/>
              </w:rPr>
              <w:t xml:space="preserve"> продолжит знакомство с историей замка, продемонстрирует его уникальные архитектурные особенности. Прогулка по боевым галереям оборонительных башен позволит ощутить себя средневековым воином. Спустившись в тюремный подвал, можно представить состояние узников, отбывавших наказания. Дорожка английского парка приведет Вас к</w:t>
            </w:r>
            <w:r w:rsidRPr="00504CF7">
              <w:rPr>
                <w:rFonts w:ascii="Arial" w:hAnsi="Arial" w:cs="Arial"/>
                <w:bCs/>
                <w:iCs/>
                <w:sz w:val="18"/>
                <w:szCs w:val="18"/>
              </w:rPr>
              <w:t xml:space="preserve"> исполненной в стиле модерн</w:t>
            </w:r>
            <w:r w:rsidRPr="00504CF7">
              <w:rPr>
                <w:rFonts w:ascii="Arial" w:hAnsi="Arial" w:cs="Arial"/>
                <w:sz w:val="18"/>
                <w:szCs w:val="18"/>
              </w:rPr>
              <w:t xml:space="preserve"> </w:t>
            </w:r>
            <w:r w:rsidRPr="00504CF7">
              <w:rPr>
                <w:rFonts w:ascii="Arial" w:hAnsi="Arial" w:cs="Arial"/>
                <w:b/>
                <w:caps/>
                <w:sz w:val="18"/>
                <w:szCs w:val="18"/>
              </w:rPr>
              <w:t>церкви-усыпальнице</w:t>
            </w:r>
            <w:r w:rsidRPr="00504CF7">
              <w:rPr>
                <w:rFonts w:ascii="Arial" w:hAnsi="Arial" w:cs="Arial"/>
                <w:sz w:val="18"/>
                <w:szCs w:val="18"/>
              </w:rPr>
              <w:t xml:space="preserve"> последних владельцев Святополк-Мирских, которая построена уже в начале XX столетия. </w:t>
            </w:r>
            <w:r w:rsidRPr="00504CF7">
              <w:rPr>
                <w:rFonts w:ascii="Arial" w:hAnsi="Arial" w:cs="Arial"/>
                <w:b/>
                <w:sz w:val="18"/>
                <w:szCs w:val="18"/>
              </w:rPr>
              <w:t>ОБЕД.</w:t>
            </w:r>
          </w:p>
          <w:p w:rsidR="00504CF7" w:rsidRPr="00504CF7" w:rsidRDefault="00504CF7" w:rsidP="00504CF7">
            <w:pPr>
              <w:spacing w:after="0" w:line="240" w:lineRule="auto"/>
              <w:rPr>
                <w:rFonts w:ascii="Arial" w:hAnsi="Arial" w:cs="Arial"/>
                <w:sz w:val="18"/>
                <w:szCs w:val="18"/>
              </w:rPr>
            </w:pPr>
          </w:p>
          <w:p w:rsidR="00504CF7" w:rsidRDefault="00066AA1" w:rsidP="00504CF7">
            <w:pPr>
              <w:spacing w:after="0" w:line="240" w:lineRule="auto"/>
              <w:rPr>
                <w:rFonts w:ascii="Arial" w:hAnsi="Arial" w:cs="Arial"/>
                <w:bCs/>
                <w:iCs/>
                <w:sz w:val="18"/>
                <w:szCs w:val="18"/>
              </w:rPr>
            </w:pPr>
            <w:r w:rsidRPr="00504CF7">
              <w:rPr>
                <w:rFonts w:ascii="Arial" w:hAnsi="Arial" w:cs="Arial"/>
                <w:bCs/>
                <w:iCs/>
                <w:sz w:val="18"/>
                <w:szCs w:val="18"/>
              </w:rPr>
              <w:t xml:space="preserve">Экскурсия по исторической части </w:t>
            </w:r>
            <w:r w:rsidRPr="00504CF7">
              <w:rPr>
                <w:rFonts w:ascii="Arial" w:hAnsi="Arial" w:cs="Arial"/>
                <w:b/>
                <w:bCs/>
                <w:iCs/>
                <w:caps/>
                <w:sz w:val="18"/>
                <w:szCs w:val="18"/>
              </w:rPr>
              <w:t>поселка Мир</w:t>
            </w:r>
            <w:r w:rsidRPr="00504CF7">
              <w:rPr>
                <w:rFonts w:ascii="Arial" w:hAnsi="Arial" w:cs="Arial"/>
                <w:bCs/>
                <w:iCs/>
                <w:sz w:val="18"/>
                <w:szCs w:val="18"/>
              </w:rPr>
              <w:t>, которая чудесным образом сохранила колорит бывшего уютного местечка, где</w:t>
            </w:r>
            <w:r w:rsidRPr="00504CF7">
              <w:rPr>
                <w:rFonts w:ascii="Arial" w:hAnsi="Arial" w:cs="Arial"/>
                <w:sz w:val="18"/>
                <w:szCs w:val="18"/>
              </w:rPr>
              <w:t xml:space="preserve"> на протяжении веков сообща – всем миром – жили белорусы, поляки, евреи, цыгане, татары…</w:t>
            </w:r>
            <w:r w:rsidRPr="00504CF7">
              <w:rPr>
                <w:rFonts w:ascii="Arial" w:hAnsi="Arial" w:cs="Arial"/>
                <w:bCs/>
                <w:iCs/>
                <w:sz w:val="18"/>
                <w:szCs w:val="18"/>
              </w:rPr>
              <w:t xml:space="preserve"> </w:t>
            </w:r>
            <w:r w:rsidRPr="00504CF7">
              <w:rPr>
                <w:rFonts w:ascii="Arial" w:hAnsi="Arial" w:cs="Arial"/>
                <w:sz w:val="18"/>
                <w:szCs w:val="18"/>
              </w:rPr>
              <w:t xml:space="preserve">Православная церковь, католический костел, синагоги, </w:t>
            </w:r>
            <w:proofErr w:type="spellStart"/>
            <w:r w:rsidRPr="00504CF7">
              <w:rPr>
                <w:rFonts w:ascii="Arial" w:hAnsi="Arial" w:cs="Arial"/>
                <w:sz w:val="18"/>
                <w:szCs w:val="18"/>
              </w:rPr>
              <w:t>иешива</w:t>
            </w:r>
            <w:proofErr w:type="spellEnd"/>
            <w:r w:rsidRPr="00504CF7">
              <w:rPr>
                <w:rFonts w:ascii="Arial" w:hAnsi="Arial" w:cs="Arial"/>
                <w:sz w:val="18"/>
                <w:szCs w:val="18"/>
              </w:rPr>
              <w:t>, дома ремесленников и купцов формируют ансамбль Рыночной площади Мира. Заглянем также в небольшой музей «</w:t>
            </w:r>
            <w:r w:rsidRPr="00504CF7">
              <w:rPr>
                <w:rFonts w:ascii="Arial" w:hAnsi="Arial" w:cs="Arial"/>
                <w:b/>
                <w:bCs/>
                <w:sz w:val="18"/>
                <w:szCs w:val="18"/>
              </w:rPr>
              <w:t>МИРСКИЙ ПОСАД</w:t>
            </w:r>
            <w:r w:rsidRPr="00504CF7">
              <w:rPr>
                <w:rFonts w:ascii="Arial" w:hAnsi="Arial" w:cs="Arial"/>
                <w:sz w:val="18"/>
                <w:szCs w:val="18"/>
              </w:rPr>
              <w:t xml:space="preserve">», расположенный на месте старинной еврейской корчмы в центре поселка. Во время экскурсии оживет история поселка Мир, известного с 1395 года. Найденные клады монет, домашняя утварь, старинные </w:t>
            </w:r>
            <w:r w:rsidRPr="00504CF7">
              <w:rPr>
                <w:rFonts w:ascii="Arial" w:hAnsi="Arial" w:cs="Arial"/>
                <w:sz w:val="18"/>
                <w:szCs w:val="18"/>
              </w:rPr>
              <w:lastRenderedPageBreak/>
              <w:t xml:space="preserve">карты и мечи, мебель и посуда – экспонаты раскроют увлекательную историю поселка. Услышим также звучание старинного граммофона и бой часов </w:t>
            </w:r>
            <w:r w:rsidRPr="00504CF7">
              <w:rPr>
                <w:rFonts w:ascii="Arial" w:hAnsi="Arial" w:cs="Arial"/>
                <w:sz w:val="18"/>
                <w:szCs w:val="18"/>
                <w:lang w:val="en-GB"/>
              </w:rPr>
              <w:t>XIX</w:t>
            </w:r>
            <w:r w:rsidRPr="00504CF7">
              <w:rPr>
                <w:rFonts w:ascii="Arial" w:hAnsi="Arial" w:cs="Arial"/>
                <w:sz w:val="18"/>
                <w:szCs w:val="18"/>
              </w:rPr>
              <w:t xml:space="preserve"> века… Св</w:t>
            </w:r>
            <w:r w:rsidRPr="00504CF7">
              <w:rPr>
                <w:rFonts w:ascii="Arial" w:hAnsi="Arial" w:cs="Arial"/>
                <w:bCs/>
                <w:iCs/>
                <w:sz w:val="18"/>
                <w:szCs w:val="18"/>
              </w:rPr>
              <w:t xml:space="preserve">ободное время, прогулки… </w:t>
            </w:r>
          </w:p>
          <w:p w:rsidR="00504CF7" w:rsidRDefault="00504CF7" w:rsidP="00504CF7">
            <w:pPr>
              <w:spacing w:after="0" w:line="240" w:lineRule="auto"/>
              <w:rPr>
                <w:rFonts w:ascii="Arial" w:hAnsi="Arial" w:cs="Arial"/>
                <w:bCs/>
                <w:iCs/>
                <w:sz w:val="18"/>
                <w:szCs w:val="18"/>
              </w:rPr>
            </w:pPr>
          </w:p>
          <w:p w:rsidR="00504CF7" w:rsidRDefault="00066AA1" w:rsidP="00504CF7">
            <w:pPr>
              <w:spacing w:after="0" w:line="240" w:lineRule="auto"/>
              <w:rPr>
                <w:rFonts w:ascii="Arial" w:hAnsi="Arial" w:cs="Arial"/>
                <w:sz w:val="18"/>
                <w:szCs w:val="18"/>
              </w:rPr>
            </w:pPr>
            <w:r w:rsidRPr="00504CF7">
              <w:rPr>
                <w:rFonts w:ascii="Arial" w:hAnsi="Arial" w:cs="Arial"/>
                <w:sz w:val="18"/>
                <w:szCs w:val="18"/>
              </w:rPr>
              <w:t xml:space="preserve">Возвращение в Минск около 18.00. Оставив вещи в камере хранения на вокзале (если у Вас поезд поздно), свободное время можно провести в торгово-развлекательном центре «GALILEO» рядом с вокзалом… </w:t>
            </w:r>
          </w:p>
          <w:p w:rsidR="00504CF7" w:rsidRDefault="00504CF7" w:rsidP="00504CF7">
            <w:pPr>
              <w:spacing w:after="0" w:line="240" w:lineRule="auto"/>
              <w:rPr>
                <w:rFonts w:ascii="Arial" w:hAnsi="Arial" w:cs="Arial"/>
                <w:sz w:val="18"/>
                <w:szCs w:val="18"/>
              </w:rPr>
            </w:pPr>
          </w:p>
          <w:p w:rsidR="00066AA1" w:rsidRPr="00504CF7" w:rsidRDefault="00066AA1" w:rsidP="00504CF7">
            <w:pPr>
              <w:spacing w:after="0" w:line="240" w:lineRule="auto"/>
              <w:rPr>
                <w:rFonts w:ascii="Arial" w:hAnsi="Arial" w:cs="Arial"/>
                <w:sz w:val="18"/>
                <w:szCs w:val="18"/>
                <w:lang w:eastAsia="ar-SA"/>
              </w:rPr>
            </w:pPr>
            <w:r w:rsidRPr="00504CF7">
              <w:rPr>
                <w:rFonts w:ascii="Arial" w:hAnsi="Arial" w:cs="Arial"/>
                <w:sz w:val="18"/>
                <w:szCs w:val="18"/>
              </w:rPr>
              <w:t>Отъезд домой - счастливой дороги!</w:t>
            </w:r>
          </w:p>
          <w:p w:rsidR="00091DD7" w:rsidRPr="00EA3698" w:rsidRDefault="00091DD7" w:rsidP="001011E2">
            <w:pPr>
              <w:spacing w:after="0" w:line="240" w:lineRule="auto"/>
              <w:rPr>
                <w:rFonts w:ascii="Arial" w:hAnsi="Arial" w:cs="Arial"/>
                <w:sz w:val="18"/>
                <w:szCs w:val="18"/>
                <w:lang w:eastAsia="ar-SA"/>
              </w:rPr>
            </w:pPr>
          </w:p>
        </w:tc>
      </w:tr>
      <w:tr w:rsidR="00FD448B" w:rsidRPr="001D79FA" w:rsidTr="0088231A">
        <w:tc>
          <w:tcPr>
            <w:tcW w:w="10206" w:type="dxa"/>
            <w:gridSpan w:val="2"/>
            <w:vAlign w:val="center"/>
          </w:tcPr>
          <w:p w:rsidR="00066AA1" w:rsidRPr="003B42B6" w:rsidRDefault="00FD448B" w:rsidP="008C54AE">
            <w:pPr>
              <w:tabs>
                <w:tab w:val="left" w:pos="567"/>
              </w:tabs>
              <w:spacing w:after="0" w:line="240" w:lineRule="auto"/>
              <w:rPr>
                <w:rFonts w:ascii="Arial" w:hAnsi="Arial" w:cs="Arial"/>
                <w:sz w:val="18"/>
                <w:szCs w:val="18"/>
                <w:highlight w:val="yellow"/>
              </w:rPr>
            </w:pPr>
            <w:r w:rsidRPr="007504AD">
              <w:rPr>
                <w:rFonts w:ascii="Arial" w:hAnsi="Arial" w:cs="Arial"/>
                <w:b/>
                <w:sz w:val="18"/>
                <w:szCs w:val="18"/>
              </w:rPr>
              <w:lastRenderedPageBreak/>
              <w:t xml:space="preserve">В стоимость входит: </w:t>
            </w:r>
            <w:r w:rsidR="00FA78F5" w:rsidRPr="003B42B6">
              <w:rPr>
                <w:rFonts w:ascii="Arial" w:hAnsi="Arial" w:cs="Arial"/>
                <w:sz w:val="18"/>
                <w:szCs w:val="18"/>
              </w:rPr>
              <w:t>проживание</w:t>
            </w:r>
            <w:r w:rsidR="004434B1" w:rsidRPr="003B42B6">
              <w:rPr>
                <w:rFonts w:ascii="Arial" w:hAnsi="Arial" w:cs="Arial"/>
                <w:sz w:val="18"/>
                <w:szCs w:val="18"/>
              </w:rPr>
              <w:t xml:space="preserve"> (в 2-местных но</w:t>
            </w:r>
            <w:r w:rsidR="001D262C" w:rsidRPr="003B42B6">
              <w:rPr>
                <w:rFonts w:ascii="Arial" w:hAnsi="Arial" w:cs="Arial"/>
                <w:sz w:val="18"/>
                <w:szCs w:val="18"/>
              </w:rPr>
              <w:t xml:space="preserve">мерах со всеми удобствами: </w:t>
            </w:r>
            <w:r w:rsidR="00272A28" w:rsidRPr="003B42B6">
              <w:rPr>
                <w:rFonts w:ascii="Arial" w:hAnsi="Arial" w:cs="Arial"/>
                <w:sz w:val="18"/>
                <w:szCs w:val="18"/>
              </w:rPr>
              <w:t xml:space="preserve">Минск: в гостинице Беларусь*** (с бассейном) или в гостинице </w:t>
            </w:r>
            <w:proofErr w:type="spellStart"/>
            <w:r w:rsidR="00272A28" w:rsidRPr="003B42B6">
              <w:rPr>
                <w:rFonts w:ascii="Arial" w:hAnsi="Arial" w:cs="Arial"/>
                <w:sz w:val="18"/>
                <w:szCs w:val="18"/>
              </w:rPr>
              <w:t>Виктория&amp;СПА</w:t>
            </w:r>
            <w:proofErr w:type="spellEnd"/>
            <w:r w:rsidR="00272A28" w:rsidRPr="003B42B6">
              <w:rPr>
                <w:rFonts w:ascii="Arial" w:hAnsi="Arial" w:cs="Arial"/>
                <w:sz w:val="18"/>
                <w:szCs w:val="18"/>
              </w:rPr>
              <w:t xml:space="preserve">**** (СПА-центр с бассейном), Несвиж: в гостинице Палац*** в </w:t>
            </w:r>
            <w:proofErr w:type="spellStart"/>
            <w:r w:rsidR="00272A28" w:rsidRPr="003B42B6">
              <w:rPr>
                <w:rFonts w:ascii="Arial" w:hAnsi="Arial" w:cs="Arial"/>
                <w:sz w:val="18"/>
                <w:szCs w:val="18"/>
              </w:rPr>
              <w:t>Несвижском</w:t>
            </w:r>
            <w:proofErr w:type="spellEnd"/>
            <w:r w:rsidR="00272A28" w:rsidRPr="003B42B6">
              <w:rPr>
                <w:rFonts w:ascii="Arial" w:hAnsi="Arial" w:cs="Arial"/>
                <w:sz w:val="18"/>
                <w:szCs w:val="18"/>
              </w:rPr>
              <w:t xml:space="preserve"> замке</w:t>
            </w:r>
            <w:r w:rsidR="00272A28" w:rsidRPr="003B42B6">
              <w:rPr>
                <w:rFonts w:ascii="Arial" w:hAnsi="Arial" w:cs="Arial"/>
                <w:iCs/>
                <w:sz w:val="18"/>
                <w:szCs w:val="18"/>
              </w:rPr>
              <w:t xml:space="preserve">; </w:t>
            </w:r>
            <w:r w:rsidR="00FA78F5" w:rsidRPr="003B42B6">
              <w:rPr>
                <w:rFonts w:ascii="Arial" w:hAnsi="Arial" w:cs="Arial"/>
                <w:sz w:val="18"/>
                <w:szCs w:val="18"/>
              </w:rPr>
              <w:t>питание</w:t>
            </w:r>
            <w:r w:rsidR="00504CF7" w:rsidRPr="003B42B6">
              <w:rPr>
                <w:rFonts w:ascii="Arial" w:hAnsi="Arial" w:cs="Arial"/>
                <w:sz w:val="18"/>
                <w:szCs w:val="18"/>
              </w:rPr>
              <w:t xml:space="preserve"> (5 </w:t>
            </w:r>
            <w:r w:rsidR="007504AD" w:rsidRPr="003B42B6">
              <w:rPr>
                <w:rFonts w:ascii="Arial" w:hAnsi="Arial" w:cs="Arial"/>
                <w:sz w:val="18"/>
                <w:szCs w:val="18"/>
              </w:rPr>
              <w:t>завтрак</w:t>
            </w:r>
            <w:r w:rsidR="00504CF7" w:rsidRPr="003B42B6">
              <w:rPr>
                <w:rFonts w:ascii="Arial" w:hAnsi="Arial" w:cs="Arial"/>
                <w:sz w:val="18"/>
                <w:szCs w:val="18"/>
              </w:rPr>
              <w:t>ов</w:t>
            </w:r>
            <w:r w:rsidR="00C02516" w:rsidRPr="003B42B6">
              <w:rPr>
                <w:rFonts w:ascii="Arial" w:hAnsi="Arial" w:cs="Arial"/>
                <w:sz w:val="18"/>
                <w:szCs w:val="18"/>
              </w:rPr>
              <w:t xml:space="preserve"> шведский стол +</w:t>
            </w:r>
            <w:r w:rsidR="00C17C49" w:rsidRPr="003B42B6">
              <w:rPr>
                <w:rFonts w:ascii="Arial" w:hAnsi="Arial" w:cs="Arial"/>
                <w:sz w:val="18"/>
                <w:szCs w:val="18"/>
              </w:rPr>
              <w:t xml:space="preserve"> </w:t>
            </w:r>
            <w:r w:rsidR="00D103B0" w:rsidRPr="003B42B6">
              <w:rPr>
                <w:rFonts w:ascii="Arial" w:hAnsi="Arial" w:cs="Arial"/>
                <w:sz w:val="18"/>
                <w:szCs w:val="18"/>
              </w:rPr>
              <w:t>1 завтрак континентальны</w:t>
            </w:r>
            <w:r w:rsidR="00504CF7" w:rsidRPr="003B42B6">
              <w:rPr>
                <w:rFonts w:ascii="Arial" w:hAnsi="Arial" w:cs="Arial"/>
                <w:sz w:val="18"/>
                <w:szCs w:val="18"/>
              </w:rPr>
              <w:t>й + 6</w:t>
            </w:r>
            <w:r w:rsidR="00D103B0" w:rsidRPr="003B42B6">
              <w:rPr>
                <w:rFonts w:ascii="Arial" w:hAnsi="Arial" w:cs="Arial"/>
                <w:sz w:val="18"/>
                <w:szCs w:val="18"/>
              </w:rPr>
              <w:t xml:space="preserve"> обедов</w:t>
            </w:r>
            <w:r w:rsidR="004434B1" w:rsidRPr="003B42B6">
              <w:rPr>
                <w:rFonts w:ascii="Arial" w:hAnsi="Arial" w:cs="Arial"/>
                <w:sz w:val="18"/>
                <w:szCs w:val="18"/>
              </w:rPr>
              <w:t>)</w:t>
            </w:r>
            <w:r w:rsidR="00457741" w:rsidRPr="003B42B6">
              <w:rPr>
                <w:rFonts w:ascii="Arial" w:hAnsi="Arial" w:cs="Arial"/>
                <w:sz w:val="18"/>
                <w:szCs w:val="18"/>
              </w:rPr>
              <w:t xml:space="preserve">, </w:t>
            </w:r>
            <w:r w:rsidR="004434B1" w:rsidRPr="003B42B6">
              <w:rPr>
                <w:rFonts w:ascii="Arial" w:hAnsi="Arial" w:cs="Arial"/>
                <w:sz w:val="18"/>
                <w:szCs w:val="18"/>
              </w:rPr>
              <w:t>встреча: на вокзале у вагона, трансфер в гостиницу</w:t>
            </w:r>
            <w:r w:rsidR="00920BF7" w:rsidRPr="003B42B6">
              <w:rPr>
                <w:rFonts w:ascii="Arial" w:hAnsi="Arial" w:cs="Arial"/>
                <w:sz w:val="18"/>
                <w:szCs w:val="18"/>
              </w:rPr>
              <w:t>, заселение с 00:10</w:t>
            </w:r>
            <w:r w:rsidR="004434B1" w:rsidRPr="003B42B6">
              <w:rPr>
                <w:rFonts w:ascii="Arial" w:hAnsi="Arial" w:cs="Arial"/>
                <w:sz w:val="18"/>
                <w:szCs w:val="18"/>
              </w:rPr>
              <w:t>;</w:t>
            </w:r>
            <w:r w:rsidR="004434B1" w:rsidRPr="003B42B6">
              <w:t xml:space="preserve"> </w:t>
            </w:r>
            <w:r w:rsidR="004434B1" w:rsidRPr="003B42B6">
              <w:rPr>
                <w:rFonts w:ascii="Arial" w:hAnsi="Arial" w:cs="Arial"/>
                <w:sz w:val="18"/>
                <w:szCs w:val="18"/>
              </w:rPr>
              <w:t>экскурсии с входными билетами в музеи:</w:t>
            </w:r>
            <w:r w:rsidR="00272A28" w:rsidRPr="003B42B6">
              <w:rPr>
                <w:rFonts w:ascii="Arial" w:hAnsi="Arial" w:cs="Arial"/>
                <w:sz w:val="18"/>
                <w:szCs w:val="18"/>
              </w:rPr>
              <w:t xml:space="preserve"> обзорная экскурсия по Минску, Троицкое предместье, </w:t>
            </w:r>
            <w:r w:rsidR="00D103B0" w:rsidRPr="003B42B6">
              <w:rPr>
                <w:rFonts w:ascii="Arial" w:hAnsi="Arial" w:cs="Arial"/>
                <w:sz w:val="18"/>
                <w:szCs w:val="18"/>
              </w:rPr>
              <w:t xml:space="preserve">экскурсия с входными билетами по усадьбе Красный Берег, посещение мемориала Красный берег, экскурсия с входными билетами в дворец в </w:t>
            </w:r>
            <w:proofErr w:type="spellStart"/>
            <w:r w:rsidR="00D103B0" w:rsidRPr="003B42B6">
              <w:rPr>
                <w:rFonts w:ascii="Arial" w:hAnsi="Arial" w:cs="Arial"/>
                <w:sz w:val="18"/>
                <w:szCs w:val="18"/>
              </w:rPr>
              <w:t>Жиличах</w:t>
            </w:r>
            <w:proofErr w:type="spellEnd"/>
            <w:r w:rsidR="00D103B0" w:rsidRPr="003B42B6">
              <w:rPr>
                <w:rFonts w:ascii="Arial" w:hAnsi="Arial" w:cs="Arial"/>
                <w:sz w:val="18"/>
                <w:szCs w:val="18"/>
              </w:rPr>
              <w:t xml:space="preserve">, экскурсия </w:t>
            </w:r>
            <w:r w:rsidR="00D103B0" w:rsidRPr="003B42B6">
              <w:rPr>
                <w:rFonts w:ascii="Arial" w:hAnsi="Arial" w:cs="Arial"/>
                <w:sz w:val="18"/>
                <w:szCs w:val="18"/>
                <w:lang w:val="be-BY"/>
              </w:rPr>
              <w:t>“</w:t>
            </w:r>
            <w:r w:rsidR="00D103B0" w:rsidRPr="003B42B6">
              <w:rPr>
                <w:rFonts w:ascii="Arial" w:hAnsi="Arial" w:cs="Arial"/>
                <w:sz w:val="18"/>
                <w:szCs w:val="18"/>
              </w:rPr>
              <w:t>Белорусская мозаика</w:t>
            </w:r>
            <w:r w:rsidR="00D103B0" w:rsidRPr="003B42B6">
              <w:rPr>
                <w:rFonts w:ascii="Arial" w:hAnsi="Arial" w:cs="Arial"/>
                <w:sz w:val="18"/>
                <w:szCs w:val="18"/>
                <w:lang w:val="be-BY"/>
              </w:rPr>
              <w:t xml:space="preserve">”, </w:t>
            </w:r>
            <w:r w:rsidR="00D103B0" w:rsidRPr="003B42B6">
              <w:rPr>
                <w:rFonts w:ascii="Arial" w:hAnsi="Arial" w:cs="Arial"/>
                <w:bCs/>
                <w:sz w:val="18"/>
                <w:szCs w:val="18"/>
              </w:rPr>
              <w:t xml:space="preserve">экскурсия-анимация </w:t>
            </w:r>
            <w:r w:rsidR="00D103B0" w:rsidRPr="003B42B6">
              <w:rPr>
                <w:rFonts w:ascii="Arial" w:hAnsi="Arial" w:cs="Arial"/>
                <w:sz w:val="18"/>
                <w:szCs w:val="18"/>
              </w:rPr>
              <w:t xml:space="preserve">в усадьбе Огинского в Залесье, посещение мемориала Первой мировой в Сморгони, </w:t>
            </w:r>
            <w:r w:rsidR="00D103B0" w:rsidRPr="003B42B6">
              <w:rPr>
                <w:rFonts w:ascii="Arial" w:hAnsi="Arial" w:cs="Arial"/>
                <w:bCs/>
                <w:sz w:val="18"/>
                <w:szCs w:val="18"/>
              </w:rPr>
              <w:t xml:space="preserve">посещение храмов в Солах, Островце, экскурсия в костел Святой Троицы в </w:t>
            </w:r>
            <w:proofErr w:type="spellStart"/>
            <w:r w:rsidR="00D103B0" w:rsidRPr="003B42B6">
              <w:rPr>
                <w:rFonts w:ascii="Arial" w:hAnsi="Arial" w:cs="Arial"/>
                <w:bCs/>
                <w:sz w:val="18"/>
                <w:szCs w:val="18"/>
              </w:rPr>
              <w:t>Гервятах</w:t>
            </w:r>
            <w:proofErr w:type="spellEnd"/>
            <w:r w:rsidR="00D103B0" w:rsidRPr="003B42B6">
              <w:rPr>
                <w:rFonts w:ascii="Arial" w:hAnsi="Arial" w:cs="Arial"/>
                <w:bCs/>
                <w:sz w:val="18"/>
                <w:szCs w:val="18"/>
              </w:rPr>
              <w:t xml:space="preserve">, </w:t>
            </w:r>
            <w:r w:rsidR="003B42B6" w:rsidRPr="003B42B6">
              <w:rPr>
                <w:rFonts w:ascii="Arial" w:hAnsi="Arial" w:cs="Arial"/>
                <w:sz w:val="18"/>
                <w:szCs w:val="18"/>
              </w:rPr>
              <w:t>э</w:t>
            </w:r>
            <w:r w:rsidR="00504CF7" w:rsidRPr="003B42B6">
              <w:rPr>
                <w:rFonts w:ascii="Arial" w:hAnsi="Arial" w:cs="Arial"/>
                <w:sz w:val="18"/>
                <w:szCs w:val="18"/>
              </w:rPr>
              <w:t xml:space="preserve">кскурсия «Город в городе», </w:t>
            </w:r>
            <w:r w:rsidR="003B42B6" w:rsidRPr="003B42B6">
              <w:rPr>
                <w:rFonts w:ascii="Arial" w:hAnsi="Arial" w:cs="Arial"/>
                <w:sz w:val="18"/>
                <w:szCs w:val="18"/>
              </w:rPr>
              <w:t>э</w:t>
            </w:r>
            <w:r w:rsidR="00504CF7" w:rsidRPr="003B42B6">
              <w:rPr>
                <w:rFonts w:ascii="Arial" w:hAnsi="Arial" w:cs="Arial"/>
                <w:sz w:val="18"/>
                <w:szCs w:val="18"/>
              </w:rPr>
              <w:t xml:space="preserve">кскурсия на Минский Тракторный завод, </w:t>
            </w:r>
            <w:r w:rsidR="003B42B6" w:rsidRPr="003B42B6">
              <w:rPr>
                <w:rFonts w:ascii="Arial" w:hAnsi="Arial" w:cs="Arial"/>
                <w:sz w:val="18"/>
                <w:szCs w:val="18"/>
              </w:rPr>
              <w:t>р</w:t>
            </w:r>
            <w:r w:rsidR="00504CF7" w:rsidRPr="003B42B6">
              <w:rPr>
                <w:rFonts w:ascii="Arial" w:hAnsi="Arial" w:cs="Arial"/>
                <w:sz w:val="18"/>
                <w:szCs w:val="18"/>
              </w:rPr>
              <w:t xml:space="preserve">озыгрыш услуги «Собери трактор» (одна), </w:t>
            </w:r>
            <w:r w:rsidR="003B42B6" w:rsidRPr="003B42B6">
              <w:rPr>
                <w:rFonts w:ascii="Arial" w:hAnsi="Arial" w:cs="Arial"/>
                <w:sz w:val="18"/>
                <w:szCs w:val="18"/>
              </w:rPr>
              <w:t>ф</w:t>
            </w:r>
            <w:r w:rsidR="00504CF7" w:rsidRPr="003B42B6">
              <w:rPr>
                <w:rFonts w:ascii="Arial" w:hAnsi="Arial" w:cs="Arial"/>
                <w:sz w:val="18"/>
                <w:szCs w:val="18"/>
              </w:rPr>
              <w:t xml:space="preserve">ирменный сувенир, Посещение </w:t>
            </w:r>
            <w:proofErr w:type="spellStart"/>
            <w:r w:rsidR="003B42B6" w:rsidRPr="003B42B6">
              <w:rPr>
                <w:rFonts w:ascii="Arial" w:hAnsi="Arial" w:cs="Arial"/>
                <w:sz w:val="18"/>
                <w:szCs w:val="18"/>
              </w:rPr>
              <w:t>у</w:t>
            </w:r>
            <w:r w:rsidR="00504CF7" w:rsidRPr="003B42B6">
              <w:rPr>
                <w:rFonts w:ascii="Arial" w:hAnsi="Arial" w:cs="Arial"/>
                <w:sz w:val="18"/>
                <w:szCs w:val="18"/>
              </w:rPr>
              <w:t>садебно</w:t>
            </w:r>
            <w:proofErr w:type="spellEnd"/>
            <w:r w:rsidR="00504CF7" w:rsidRPr="003B42B6">
              <w:rPr>
                <w:rFonts w:ascii="Arial" w:hAnsi="Arial" w:cs="Arial"/>
                <w:sz w:val="18"/>
                <w:szCs w:val="18"/>
              </w:rPr>
              <w:t xml:space="preserve">-паркового комплекса </w:t>
            </w:r>
            <w:proofErr w:type="spellStart"/>
            <w:r w:rsidR="00504CF7" w:rsidRPr="003B42B6">
              <w:rPr>
                <w:rFonts w:ascii="Arial" w:hAnsi="Arial" w:cs="Arial"/>
                <w:sz w:val="18"/>
                <w:szCs w:val="18"/>
              </w:rPr>
              <w:t>Лошица</w:t>
            </w:r>
            <w:proofErr w:type="spellEnd"/>
            <w:r w:rsidR="00504CF7" w:rsidRPr="003B42B6">
              <w:rPr>
                <w:rFonts w:ascii="Arial" w:hAnsi="Arial" w:cs="Arial"/>
                <w:sz w:val="18"/>
                <w:szCs w:val="18"/>
              </w:rPr>
              <w:t xml:space="preserve">, </w:t>
            </w:r>
            <w:r w:rsidR="007504AD" w:rsidRPr="003B42B6">
              <w:rPr>
                <w:rFonts w:ascii="Arial" w:hAnsi="Arial" w:cs="Arial"/>
                <w:sz w:val="18"/>
                <w:szCs w:val="18"/>
              </w:rPr>
              <w:t>экскурсия “Архитектурные памятники Мира и Несвижа“, входные билеты в дворцовый комплекс в Несвиже, экскурсия по экспозиции д</w:t>
            </w:r>
            <w:r w:rsidR="008C54AE">
              <w:rPr>
                <w:rFonts w:ascii="Arial" w:hAnsi="Arial" w:cs="Arial"/>
                <w:sz w:val="18"/>
                <w:szCs w:val="18"/>
              </w:rPr>
              <w:t xml:space="preserve">ворцового комплекса, экскурсия в Ратушу, </w:t>
            </w:r>
            <w:r w:rsidR="007504AD" w:rsidRPr="003B42B6">
              <w:rPr>
                <w:rFonts w:ascii="Arial" w:hAnsi="Arial" w:cs="Arial"/>
                <w:sz w:val="18"/>
                <w:szCs w:val="18"/>
              </w:rPr>
              <w:t xml:space="preserve">экскурсия по </w:t>
            </w:r>
            <w:proofErr w:type="spellStart"/>
            <w:r w:rsidR="007504AD" w:rsidRPr="003B42B6">
              <w:rPr>
                <w:rFonts w:ascii="Arial" w:hAnsi="Arial" w:cs="Arial"/>
                <w:sz w:val="18"/>
                <w:szCs w:val="18"/>
              </w:rPr>
              <w:t>Несвижскому</w:t>
            </w:r>
            <w:proofErr w:type="spellEnd"/>
            <w:r w:rsidR="007504AD" w:rsidRPr="003B42B6">
              <w:rPr>
                <w:rFonts w:ascii="Arial" w:hAnsi="Arial" w:cs="Arial"/>
                <w:sz w:val="18"/>
                <w:szCs w:val="18"/>
              </w:rPr>
              <w:t xml:space="preserve"> парку, экскурсия в Фарный костел в Несвиже, 1593 г., посещение Крипты – фамильной усыпальницы </w:t>
            </w:r>
            <w:proofErr w:type="spellStart"/>
            <w:r w:rsidR="007504AD" w:rsidRPr="003B42B6">
              <w:rPr>
                <w:rFonts w:ascii="Arial" w:hAnsi="Arial" w:cs="Arial"/>
                <w:sz w:val="18"/>
                <w:szCs w:val="18"/>
              </w:rPr>
              <w:t>Радзивиллов</w:t>
            </w:r>
            <w:proofErr w:type="spellEnd"/>
            <w:r w:rsidR="007504AD" w:rsidRPr="003B42B6">
              <w:rPr>
                <w:rFonts w:ascii="Arial" w:hAnsi="Arial" w:cs="Arial"/>
                <w:sz w:val="18"/>
                <w:szCs w:val="18"/>
              </w:rPr>
              <w:t>, входные билеты в музей Мирского замка, экскурсия по Мирскому замку, осмотр парка и церкви-усыпальницы, экскурсия по поселку Мир, экскурсия в музей «Мирский посад»;</w:t>
            </w:r>
            <w:r w:rsidR="00F47F61" w:rsidRPr="003B42B6">
              <w:rPr>
                <w:rFonts w:ascii="Arial" w:hAnsi="Arial" w:cs="Arial"/>
                <w:sz w:val="18"/>
                <w:szCs w:val="18"/>
              </w:rPr>
              <w:t xml:space="preserve"> </w:t>
            </w:r>
            <w:r w:rsidR="00272A28" w:rsidRPr="003B42B6">
              <w:rPr>
                <w:rFonts w:ascii="Arial" w:hAnsi="Arial" w:cs="Arial"/>
                <w:sz w:val="18"/>
                <w:szCs w:val="18"/>
              </w:rPr>
              <w:t xml:space="preserve">посещение: бассейн в гостинице Беларусь*** (2 часа) или СПА-центр с бассейном в гостинице </w:t>
            </w:r>
            <w:proofErr w:type="spellStart"/>
            <w:r w:rsidR="00272A28" w:rsidRPr="003B42B6">
              <w:rPr>
                <w:rFonts w:ascii="Arial" w:hAnsi="Arial" w:cs="Arial"/>
                <w:sz w:val="18"/>
                <w:szCs w:val="18"/>
              </w:rPr>
              <w:t>Виктория&amp;СПА</w:t>
            </w:r>
            <w:proofErr w:type="spellEnd"/>
            <w:r w:rsidR="00272A28" w:rsidRPr="003B42B6">
              <w:rPr>
                <w:rFonts w:ascii="Arial" w:hAnsi="Arial" w:cs="Arial"/>
                <w:sz w:val="18"/>
                <w:szCs w:val="18"/>
              </w:rPr>
              <w:t>**** (</w:t>
            </w:r>
            <w:proofErr w:type="spellStart"/>
            <w:r w:rsidR="00272A28" w:rsidRPr="003B42B6">
              <w:rPr>
                <w:rFonts w:ascii="Arial" w:hAnsi="Arial" w:cs="Arial"/>
                <w:sz w:val="18"/>
                <w:szCs w:val="18"/>
              </w:rPr>
              <w:t>безлимит</w:t>
            </w:r>
            <w:proofErr w:type="spellEnd"/>
            <w:r w:rsidR="00272A28" w:rsidRPr="003B42B6">
              <w:rPr>
                <w:rFonts w:ascii="Arial" w:hAnsi="Arial" w:cs="Arial"/>
                <w:sz w:val="18"/>
                <w:szCs w:val="18"/>
              </w:rPr>
              <w:t>); транспортное (автобус туркласса) и экскурсионное обслуживание по программе тура.</w:t>
            </w:r>
          </w:p>
        </w:tc>
      </w:tr>
      <w:tr w:rsidR="00FD448B" w:rsidRPr="001D79FA" w:rsidTr="0088231A">
        <w:trPr>
          <w:trHeight w:val="70"/>
        </w:trPr>
        <w:tc>
          <w:tcPr>
            <w:tcW w:w="10206" w:type="dxa"/>
            <w:gridSpan w:val="2"/>
            <w:vAlign w:val="center"/>
          </w:tcPr>
          <w:p w:rsidR="00FD448B" w:rsidRPr="001D79FA" w:rsidRDefault="00FD448B" w:rsidP="0088231A">
            <w:pPr>
              <w:spacing w:after="0"/>
              <w:rPr>
                <w:rFonts w:ascii="Arial" w:hAnsi="Arial" w:cs="Arial"/>
                <w:b/>
                <w:sz w:val="18"/>
                <w:szCs w:val="18"/>
              </w:rPr>
            </w:pPr>
            <w:r w:rsidRPr="001D79FA">
              <w:rPr>
                <w:rFonts w:ascii="Arial" w:hAnsi="Arial" w:cs="Arial"/>
                <w:b/>
                <w:bCs/>
                <w:sz w:val="18"/>
                <w:szCs w:val="18"/>
              </w:rPr>
              <w:t xml:space="preserve">Документы: </w:t>
            </w:r>
            <w:r>
              <w:rPr>
                <w:rFonts w:ascii="Arial" w:hAnsi="Arial" w:cs="Arial"/>
                <w:bCs/>
                <w:sz w:val="18"/>
                <w:szCs w:val="18"/>
              </w:rPr>
              <w:t>паспорт,</w:t>
            </w:r>
            <w:r w:rsidR="00E57503">
              <w:rPr>
                <w:rFonts w:ascii="Arial" w:hAnsi="Arial" w:cs="Arial"/>
                <w:bCs/>
                <w:sz w:val="18"/>
                <w:szCs w:val="18"/>
              </w:rPr>
              <w:t xml:space="preserve"> ваучер,</w:t>
            </w:r>
            <w:r>
              <w:rPr>
                <w:rFonts w:ascii="Arial" w:hAnsi="Arial" w:cs="Arial"/>
                <w:bCs/>
                <w:sz w:val="18"/>
                <w:szCs w:val="18"/>
              </w:rPr>
              <w:t xml:space="preserve"> страховой медицинский полис, для детей – свидетельство о рождении.</w:t>
            </w:r>
          </w:p>
        </w:tc>
      </w:tr>
      <w:tr w:rsidR="00FD448B" w:rsidRPr="001D79FA" w:rsidTr="0088231A">
        <w:tc>
          <w:tcPr>
            <w:tcW w:w="10206" w:type="dxa"/>
            <w:gridSpan w:val="2"/>
            <w:vAlign w:val="center"/>
          </w:tcPr>
          <w:p w:rsidR="00FD448B" w:rsidRPr="00EE5EDB" w:rsidRDefault="00FD448B" w:rsidP="0088231A">
            <w:pPr>
              <w:pStyle w:val="font8"/>
              <w:spacing w:before="0" w:after="0"/>
              <w:textAlignment w:val="baseline"/>
            </w:pPr>
            <w:r w:rsidRPr="001D79FA">
              <w:rPr>
                <w:rFonts w:ascii="Arial" w:hAnsi="Arial" w:cs="Arial"/>
                <w:b/>
                <w:bCs/>
                <w:sz w:val="18"/>
                <w:szCs w:val="18"/>
              </w:rPr>
              <w:t xml:space="preserve">Примечание: </w:t>
            </w:r>
            <w:r>
              <w:rPr>
                <w:rFonts w:ascii="Arial" w:hAnsi="Arial" w:cs="Arial"/>
                <w:sz w:val="18"/>
                <w:szCs w:val="18"/>
              </w:rPr>
              <w:t>К</w:t>
            </w:r>
            <w:r w:rsidRPr="001E59BD">
              <w:rPr>
                <w:rFonts w:ascii="Arial" w:hAnsi="Arial" w:cs="Arial"/>
                <w:sz w:val="18"/>
                <w:szCs w:val="18"/>
              </w:rPr>
              <w:t>омпания оставляет за собой право вносить изменения в последовательность выполнения программы без изменения объема предоставляемых услуг.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FD448B" w:rsidRPr="001D79FA" w:rsidTr="00EB3CD7">
        <w:tc>
          <w:tcPr>
            <w:tcW w:w="10206" w:type="dxa"/>
            <w:gridSpan w:val="2"/>
            <w:tcBorders>
              <w:bottom w:val="single" w:sz="4" w:space="0" w:color="auto"/>
            </w:tcBorders>
            <w:vAlign w:val="center"/>
          </w:tcPr>
          <w:p w:rsidR="00FD448B" w:rsidRPr="001D79FA" w:rsidRDefault="00FD448B" w:rsidP="0088231A">
            <w:pPr>
              <w:spacing w:after="0"/>
              <w:rPr>
                <w:rFonts w:ascii="Arial" w:hAnsi="Arial" w:cs="Arial"/>
                <w:b/>
                <w:sz w:val="18"/>
                <w:szCs w:val="18"/>
              </w:rPr>
            </w:pPr>
            <w:r w:rsidRPr="001D79FA">
              <w:rPr>
                <w:rFonts w:ascii="Arial" w:hAnsi="Arial" w:cs="Arial"/>
                <w:b/>
                <w:sz w:val="18"/>
                <w:szCs w:val="18"/>
              </w:rPr>
              <w:t xml:space="preserve">Расчетный час: </w:t>
            </w:r>
            <w:r w:rsidRPr="001D79FA">
              <w:rPr>
                <w:rFonts w:ascii="Arial" w:hAnsi="Arial" w:cs="Arial"/>
                <w:sz w:val="18"/>
                <w:szCs w:val="18"/>
              </w:rPr>
              <w:t>по программе тура.</w:t>
            </w:r>
          </w:p>
        </w:tc>
      </w:tr>
      <w:tr w:rsidR="00FD448B" w:rsidRPr="001D79FA" w:rsidTr="00DC0F79">
        <w:tc>
          <w:tcPr>
            <w:tcW w:w="10206" w:type="dxa"/>
            <w:gridSpan w:val="2"/>
            <w:shd w:val="clear" w:color="auto" w:fill="auto"/>
            <w:vAlign w:val="center"/>
          </w:tcPr>
          <w:p w:rsidR="004434B1" w:rsidRDefault="004434B1" w:rsidP="00553D9D">
            <w:pPr>
              <w:tabs>
                <w:tab w:val="left" w:pos="0"/>
                <w:tab w:val="left" w:pos="289"/>
              </w:tabs>
              <w:spacing w:after="0" w:line="240" w:lineRule="auto"/>
              <w:rPr>
                <w:rFonts w:ascii="Arial" w:hAnsi="Arial" w:cs="Arial"/>
                <w:b/>
                <w:bCs/>
                <w:sz w:val="18"/>
                <w:szCs w:val="18"/>
              </w:rPr>
            </w:pPr>
            <w:r w:rsidRPr="004434B1">
              <w:rPr>
                <w:rFonts w:ascii="Arial" w:hAnsi="Arial" w:cs="Arial"/>
                <w:b/>
                <w:bCs/>
                <w:sz w:val="18"/>
                <w:szCs w:val="18"/>
              </w:rPr>
              <w:t>Особенности:</w:t>
            </w:r>
          </w:p>
          <w:p w:rsidR="00553D9D" w:rsidRPr="004434B1" w:rsidRDefault="00553D9D" w:rsidP="00553D9D">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Условия оплаты:</w:t>
            </w:r>
          </w:p>
          <w:p w:rsid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30 % в течение 3-х дней, 100% за месяц до заезда</w:t>
            </w:r>
          </w:p>
          <w:p w:rsidR="007C3801" w:rsidRPr="007C3801" w:rsidRDefault="007C3801" w:rsidP="007C3801">
            <w:pPr>
              <w:tabs>
                <w:tab w:val="left" w:pos="0"/>
                <w:tab w:val="left" w:pos="289"/>
              </w:tabs>
              <w:spacing w:after="0" w:line="240" w:lineRule="auto"/>
              <w:rPr>
                <w:rFonts w:ascii="Arial" w:hAnsi="Arial" w:cs="Arial"/>
                <w:b/>
                <w:bCs/>
                <w:sz w:val="18"/>
                <w:szCs w:val="18"/>
              </w:rPr>
            </w:pPr>
          </w:p>
          <w:p w:rsidR="007C3801" w:rsidRPr="007C3801" w:rsidRDefault="007C3801" w:rsidP="007C3801">
            <w:pPr>
              <w:tabs>
                <w:tab w:val="left" w:pos="0"/>
                <w:tab w:val="left" w:pos="289"/>
              </w:tabs>
              <w:spacing w:after="0" w:line="240" w:lineRule="auto"/>
              <w:rPr>
                <w:rFonts w:ascii="Arial" w:hAnsi="Arial" w:cs="Arial"/>
                <w:b/>
                <w:bCs/>
                <w:color w:val="FF0000"/>
                <w:sz w:val="18"/>
                <w:szCs w:val="18"/>
              </w:rPr>
            </w:pPr>
            <w:r w:rsidRPr="007C3801">
              <w:rPr>
                <w:rFonts w:ascii="Arial" w:hAnsi="Arial" w:cs="Arial"/>
                <w:b/>
                <w:bCs/>
                <w:color w:val="FF0000"/>
                <w:sz w:val="18"/>
                <w:szCs w:val="18"/>
              </w:rPr>
              <w:t xml:space="preserve">Условия аннуляции: </w:t>
            </w:r>
          </w:p>
          <w:p w:rsidR="007A1332" w:rsidRPr="007C3801" w:rsidRDefault="007C3801" w:rsidP="007C3801">
            <w:pPr>
              <w:tabs>
                <w:tab w:val="left" w:pos="0"/>
                <w:tab w:val="left" w:pos="289"/>
              </w:tabs>
              <w:spacing w:after="0" w:line="240" w:lineRule="auto"/>
              <w:rPr>
                <w:rFonts w:ascii="Arial" w:hAnsi="Arial" w:cs="Arial"/>
                <w:b/>
                <w:bCs/>
                <w:sz w:val="18"/>
                <w:szCs w:val="18"/>
              </w:rPr>
            </w:pPr>
            <w:r w:rsidRPr="007C3801">
              <w:rPr>
                <w:rFonts w:ascii="Arial" w:hAnsi="Arial" w:cs="Arial"/>
                <w:b/>
                <w:bCs/>
                <w:sz w:val="18"/>
                <w:szCs w:val="18"/>
              </w:rPr>
              <w:t xml:space="preserve">Менее, чем за 30 дней до заезда – штраф по фактически понесенным затратам </w:t>
            </w:r>
          </w:p>
          <w:p w:rsidR="004434B1" w:rsidRDefault="004434B1" w:rsidP="004434B1">
            <w:pPr>
              <w:tabs>
                <w:tab w:val="left" w:pos="0"/>
                <w:tab w:val="left" w:pos="289"/>
              </w:tabs>
              <w:spacing w:after="0" w:line="240" w:lineRule="auto"/>
              <w:rPr>
                <w:rFonts w:ascii="Arial" w:hAnsi="Arial" w:cs="Arial"/>
                <w:b/>
                <w:bCs/>
                <w:sz w:val="18"/>
                <w:szCs w:val="18"/>
              </w:rPr>
            </w:pPr>
          </w:p>
          <w:p w:rsidR="004434B1" w:rsidRPr="004434B1" w:rsidRDefault="004434B1" w:rsidP="004434B1">
            <w:pPr>
              <w:tabs>
                <w:tab w:val="left" w:pos="0"/>
                <w:tab w:val="left" w:pos="289"/>
              </w:tabs>
              <w:spacing w:after="0" w:line="240" w:lineRule="auto"/>
              <w:rPr>
                <w:rFonts w:ascii="Arial" w:hAnsi="Arial" w:cs="Arial"/>
                <w:b/>
                <w:bCs/>
                <w:color w:val="FF0000"/>
                <w:sz w:val="18"/>
                <w:szCs w:val="18"/>
              </w:rPr>
            </w:pPr>
            <w:r w:rsidRPr="004434B1">
              <w:rPr>
                <w:rFonts w:ascii="Arial" w:hAnsi="Arial" w:cs="Arial"/>
                <w:b/>
                <w:bCs/>
                <w:color w:val="FF0000"/>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r>
              <w:rPr>
                <w:rFonts w:ascii="Arial" w:hAnsi="Arial" w:cs="Arial"/>
                <w:b/>
                <w:bCs/>
                <w:color w:val="FF0000"/>
                <w:sz w:val="18"/>
                <w:szCs w:val="18"/>
              </w:rPr>
              <w:t>.</w:t>
            </w:r>
          </w:p>
          <w:p w:rsidR="004434B1" w:rsidRDefault="004434B1" w:rsidP="004434B1">
            <w:pPr>
              <w:tabs>
                <w:tab w:val="left" w:pos="0"/>
                <w:tab w:val="left" w:pos="289"/>
              </w:tabs>
              <w:spacing w:after="0" w:line="240" w:lineRule="auto"/>
              <w:rPr>
                <w:rFonts w:ascii="Arial" w:hAnsi="Arial" w:cs="Arial"/>
                <w:b/>
                <w:bCs/>
                <w:sz w:val="18"/>
                <w:szCs w:val="18"/>
              </w:rPr>
            </w:pPr>
          </w:p>
          <w:p w:rsidR="004434B1" w:rsidRDefault="004434B1" w:rsidP="004434B1">
            <w:pPr>
              <w:tabs>
                <w:tab w:val="left" w:pos="0"/>
                <w:tab w:val="left" w:pos="289"/>
              </w:tabs>
              <w:spacing w:after="0" w:line="240" w:lineRule="auto"/>
              <w:rPr>
                <w:rFonts w:ascii="Arial" w:hAnsi="Arial" w:cs="Arial"/>
                <w:bCs/>
                <w:sz w:val="18"/>
                <w:szCs w:val="18"/>
              </w:rPr>
            </w:pPr>
            <w:proofErr w:type="spellStart"/>
            <w:r w:rsidRPr="004434B1">
              <w:rPr>
                <w:rFonts w:ascii="Arial" w:hAnsi="Arial" w:cs="Arial"/>
                <w:b/>
                <w:bCs/>
                <w:sz w:val="18"/>
                <w:szCs w:val="18"/>
              </w:rPr>
              <w:t>Информпакет</w:t>
            </w:r>
            <w:proofErr w:type="spellEnd"/>
            <w:r w:rsidRPr="004434B1">
              <w:rPr>
                <w:rFonts w:ascii="Arial" w:hAnsi="Arial" w:cs="Arial"/>
                <w:b/>
                <w:bCs/>
                <w:sz w:val="18"/>
                <w:szCs w:val="18"/>
              </w:rPr>
              <w:t xml:space="preserve"> включает:</w:t>
            </w:r>
            <w:r>
              <w:rPr>
                <w:rFonts w:ascii="Arial" w:hAnsi="Arial" w:cs="Arial"/>
                <w:bCs/>
                <w:sz w:val="18"/>
                <w:szCs w:val="18"/>
              </w:rPr>
              <w:t xml:space="preserve"> памятка, карта Минска с указанием отеля, музеев, магази</w:t>
            </w:r>
            <w:r w:rsidRPr="004434B1">
              <w:rPr>
                <w:rFonts w:ascii="Arial" w:hAnsi="Arial" w:cs="Arial"/>
                <w:bCs/>
                <w:sz w:val="18"/>
                <w:szCs w:val="18"/>
              </w:rPr>
              <w:t>нов</w:t>
            </w:r>
            <w:r>
              <w:rPr>
                <w:rFonts w:ascii="Arial" w:hAnsi="Arial" w:cs="Arial"/>
                <w:bCs/>
                <w:sz w:val="18"/>
                <w:szCs w:val="18"/>
              </w:rPr>
              <w:t>.</w:t>
            </w:r>
          </w:p>
          <w:p w:rsidR="004434B1" w:rsidRPr="004434B1" w:rsidRDefault="004434B1" w:rsidP="004434B1">
            <w:pPr>
              <w:tabs>
                <w:tab w:val="left" w:pos="0"/>
                <w:tab w:val="left" w:pos="289"/>
              </w:tabs>
              <w:spacing w:after="0" w:line="240" w:lineRule="auto"/>
              <w:rPr>
                <w:rFonts w:ascii="Arial" w:hAnsi="Arial" w:cs="Arial"/>
                <w:b/>
                <w:bCs/>
                <w:sz w:val="18"/>
                <w:szCs w:val="18"/>
                <w:u w:val="single"/>
              </w:rPr>
            </w:pPr>
          </w:p>
          <w:p w:rsidR="004434B1" w:rsidRPr="004434B1" w:rsidRDefault="004434B1" w:rsidP="004434B1">
            <w:pPr>
              <w:tabs>
                <w:tab w:val="left" w:pos="0"/>
                <w:tab w:val="left" w:pos="289"/>
              </w:tabs>
              <w:spacing w:after="0" w:line="240" w:lineRule="auto"/>
              <w:rPr>
                <w:rFonts w:ascii="Arial" w:hAnsi="Arial" w:cs="Arial"/>
                <w:b/>
                <w:bCs/>
                <w:sz w:val="18"/>
                <w:szCs w:val="18"/>
                <w:u w:val="single"/>
              </w:rPr>
            </w:pPr>
            <w:r w:rsidRPr="004434B1">
              <w:rPr>
                <w:rFonts w:ascii="Arial" w:hAnsi="Arial" w:cs="Arial"/>
                <w:b/>
                <w:bCs/>
                <w:sz w:val="18"/>
                <w:szCs w:val="18"/>
                <w:u w:val="single"/>
              </w:rPr>
              <w:t>Возможные размещения в гостиницах</w:t>
            </w:r>
            <w:r>
              <w:rPr>
                <w:rFonts w:ascii="Arial" w:hAnsi="Arial" w:cs="Arial"/>
                <w:b/>
                <w:bCs/>
                <w:sz w:val="18"/>
                <w:szCs w:val="18"/>
                <w:u w:val="single"/>
              </w:rPr>
              <w:t>, стоимость на 1 чел.</w:t>
            </w:r>
            <w:r w:rsidRPr="004434B1">
              <w:rPr>
                <w:rFonts w:ascii="Arial" w:hAnsi="Arial" w:cs="Arial"/>
                <w:b/>
                <w:bCs/>
                <w:sz w:val="18"/>
                <w:szCs w:val="18"/>
                <w:u w:val="single"/>
              </w:rPr>
              <w:t>:</w:t>
            </w:r>
          </w:p>
          <w:p w:rsidR="004434B1" w:rsidRDefault="004434B1" w:rsidP="004434B1">
            <w:pPr>
              <w:tabs>
                <w:tab w:val="left" w:pos="0"/>
                <w:tab w:val="left" w:pos="289"/>
              </w:tabs>
              <w:spacing w:after="0" w:line="240" w:lineRule="auto"/>
              <w:rPr>
                <w:rFonts w:ascii="Arial" w:hAnsi="Arial" w:cs="Arial"/>
                <w:b/>
                <w:bCs/>
                <w:sz w:val="18"/>
                <w:szCs w:val="18"/>
              </w:rPr>
            </w:pPr>
          </w:p>
          <w:p w:rsidR="006536B4" w:rsidRPr="002B5345" w:rsidRDefault="006536B4" w:rsidP="006536B4">
            <w:pPr>
              <w:tabs>
                <w:tab w:val="left" w:pos="289"/>
              </w:tabs>
              <w:suppressAutoHyphens/>
              <w:spacing w:after="0" w:line="216" w:lineRule="auto"/>
              <w:rPr>
                <w:rFonts w:ascii="Arial" w:hAnsi="Arial" w:cs="Arial"/>
                <w:b/>
                <w:bCs/>
                <w:sz w:val="20"/>
                <w:szCs w:val="20"/>
              </w:rPr>
            </w:pPr>
            <w:r w:rsidRPr="00947FDE">
              <w:rPr>
                <w:rFonts w:ascii="Arial" w:hAnsi="Arial" w:cs="Arial"/>
                <w:b/>
                <w:bCs/>
                <w:sz w:val="20"/>
                <w:szCs w:val="20"/>
              </w:rPr>
              <w:t xml:space="preserve">Гостиницы: БЕЛАРУСЬ*** (Минск) + </w:t>
            </w:r>
            <w:r w:rsidRPr="002B5345">
              <w:rPr>
                <w:rFonts w:ascii="Arial" w:hAnsi="Arial" w:cs="Arial"/>
                <w:b/>
                <w:bCs/>
                <w:sz w:val="20"/>
                <w:szCs w:val="20"/>
              </w:rPr>
              <w:t xml:space="preserve">ПАЛАЦ*** </w:t>
            </w:r>
          </w:p>
          <w:p w:rsidR="008F4CEC" w:rsidRPr="006536B4" w:rsidRDefault="006536B4"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Минск, БЕЛАРУСЬ*** – номера ДАБЛ с доп. местом (3 чел</w:t>
            </w:r>
            <w:r w:rsidR="00920BF7">
              <w:rPr>
                <w:rFonts w:ascii="Arial" w:hAnsi="Arial" w:cs="Arial"/>
                <w:sz w:val="18"/>
                <w:szCs w:val="18"/>
              </w:rPr>
              <w:t>.</w:t>
            </w:r>
            <w:r w:rsidRPr="006536B4">
              <w:rPr>
                <w:rFonts w:ascii="Arial" w:hAnsi="Arial" w:cs="Arial"/>
                <w:sz w:val="18"/>
                <w:szCs w:val="18"/>
              </w:rPr>
              <w:t>), Несвиж, ПАЛАЦ*** – 3-местный стандарт (3 чел</w:t>
            </w:r>
            <w:r w:rsidR="009C19D5">
              <w:rPr>
                <w:rFonts w:ascii="Arial" w:hAnsi="Arial" w:cs="Arial"/>
                <w:sz w:val="18"/>
                <w:szCs w:val="18"/>
              </w:rPr>
              <w:t>.</w:t>
            </w:r>
            <w:r w:rsidRPr="006536B4">
              <w:rPr>
                <w:rFonts w:ascii="Arial" w:hAnsi="Arial" w:cs="Arial"/>
                <w:sz w:val="18"/>
                <w:szCs w:val="18"/>
              </w:rPr>
              <w:t>)</w:t>
            </w:r>
            <w:r w:rsidR="00C53CDD">
              <w:rPr>
                <w:rFonts w:ascii="Arial" w:hAnsi="Arial" w:cs="Arial"/>
                <w:sz w:val="18"/>
                <w:szCs w:val="18"/>
              </w:rPr>
              <w:t xml:space="preserve"> </w:t>
            </w:r>
            <w:r w:rsidR="001054EC">
              <w:rPr>
                <w:rFonts w:ascii="Arial" w:hAnsi="Arial" w:cs="Arial"/>
                <w:bCs/>
                <w:sz w:val="18"/>
                <w:szCs w:val="18"/>
              </w:rPr>
              <w:t>- 54 400 руб. (54 8</w:t>
            </w:r>
            <w:r w:rsidRPr="006536B4">
              <w:rPr>
                <w:rFonts w:ascii="Arial" w:hAnsi="Arial" w:cs="Arial"/>
                <w:bCs/>
                <w:sz w:val="18"/>
                <w:szCs w:val="18"/>
              </w:rPr>
              <w:t>00 руб. на праздничные даты)</w:t>
            </w:r>
          </w:p>
          <w:p w:rsidR="006536B4" w:rsidRPr="00C53CDD" w:rsidRDefault="006536B4"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Минск, БЕЛАРУСЬ*** – номера ДАБЛ, Не</w:t>
            </w:r>
            <w:r w:rsidR="00DC0F79">
              <w:rPr>
                <w:rFonts w:ascii="Arial" w:hAnsi="Arial" w:cs="Arial"/>
                <w:sz w:val="18"/>
                <w:szCs w:val="18"/>
              </w:rPr>
              <w:t xml:space="preserve">свиж, ПАЛАЦ*** – номера </w:t>
            </w:r>
            <w:r w:rsidR="001054EC">
              <w:rPr>
                <w:rFonts w:ascii="Arial" w:hAnsi="Arial" w:cs="Arial"/>
                <w:sz w:val="18"/>
                <w:szCs w:val="18"/>
              </w:rPr>
              <w:t>VIP – 63 9</w:t>
            </w:r>
            <w:r w:rsidRPr="006536B4">
              <w:rPr>
                <w:rFonts w:ascii="Arial" w:hAnsi="Arial" w:cs="Arial"/>
                <w:sz w:val="18"/>
                <w:szCs w:val="18"/>
              </w:rPr>
              <w:t>00 руб.</w:t>
            </w:r>
            <w:r w:rsidR="001054EC">
              <w:rPr>
                <w:rFonts w:ascii="Arial" w:hAnsi="Arial" w:cs="Arial"/>
                <w:sz w:val="18"/>
                <w:szCs w:val="18"/>
              </w:rPr>
              <w:t xml:space="preserve"> (64 9</w:t>
            </w:r>
            <w:r>
              <w:rPr>
                <w:rFonts w:ascii="Arial" w:hAnsi="Arial" w:cs="Arial"/>
                <w:sz w:val="18"/>
                <w:szCs w:val="18"/>
              </w:rPr>
              <w:t>00 руб. на праздничные даты)</w:t>
            </w:r>
          </w:p>
          <w:p w:rsidR="00C53CDD" w:rsidRPr="006536B4" w:rsidRDefault="00C53CDD" w:rsidP="00C53CDD">
            <w:pPr>
              <w:pStyle w:val="a5"/>
              <w:tabs>
                <w:tab w:val="left" w:pos="0"/>
                <w:tab w:val="left" w:pos="208"/>
              </w:tabs>
              <w:spacing w:after="0" w:line="240" w:lineRule="auto"/>
              <w:rPr>
                <w:rFonts w:ascii="Arial" w:hAnsi="Arial" w:cs="Arial"/>
                <w:bCs/>
                <w:sz w:val="18"/>
                <w:szCs w:val="18"/>
              </w:rPr>
            </w:pPr>
          </w:p>
          <w:p w:rsidR="00C53CDD" w:rsidRPr="002B5345" w:rsidRDefault="00C53CDD" w:rsidP="00C53CDD">
            <w:pPr>
              <w:tabs>
                <w:tab w:val="left" w:pos="289"/>
              </w:tabs>
              <w:suppressAutoHyphens/>
              <w:spacing w:after="0" w:line="216" w:lineRule="auto"/>
              <w:rPr>
                <w:rFonts w:ascii="Arial" w:hAnsi="Arial" w:cs="Arial"/>
                <w:b/>
                <w:bCs/>
                <w:sz w:val="20"/>
                <w:szCs w:val="20"/>
              </w:rPr>
            </w:pPr>
            <w:r w:rsidRPr="002B5345">
              <w:rPr>
                <w:rFonts w:ascii="Arial" w:hAnsi="Arial" w:cs="Arial"/>
                <w:b/>
                <w:bCs/>
                <w:sz w:val="20"/>
                <w:szCs w:val="20"/>
              </w:rPr>
              <w:t>Гостиницы: ВИКТОРИЯ</w:t>
            </w:r>
            <w:r w:rsidRPr="002B5345">
              <w:rPr>
                <w:rFonts w:ascii="Arial" w:hAnsi="Arial" w:cs="Arial"/>
                <w:sz w:val="20"/>
                <w:szCs w:val="20"/>
              </w:rPr>
              <w:t>&amp;</w:t>
            </w:r>
            <w:r w:rsidRPr="002B5345">
              <w:rPr>
                <w:rFonts w:ascii="Arial" w:hAnsi="Arial" w:cs="Arial"/>
                <w:b/>
                <w:bCs/>
                <w:sz w:val="20"/>
                <w:szCs w:val="20"/>
              </w:rPr>
              <w:t xml:space="preserve">СПА**** (Минск) + ПАЛАЦ*** </w:t>
            </w:r>
          </w:p>
          <w:p w:rsidR="00C53CDD" w:rsidRPr="006536B4" w:rsidRDefault="00C53CDD"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 xml:space="preserve">Минск, </w:t>
            </w:r>
            <w:r w:rsidRPr="00C53CDD">
              <w:rPr>
                <w:rFonts w:ascii="Arial" w:hAnsi="Arial" w:cs="Arial"/>
                <w:bCs/>
                <w:sz w:val="20"/>
                <w:szCs w:val="20"/>
              </w:rPr>
              <w:t>ВИКТОРИЯ</w:t>
            </w:r>
            <w:r w:rsidRPr="00C53CDD">
              <w:rPr>
                <w:rFonts w:ascii="Arial" w:hAnsi="Arial" w:cs="Arial"/>
                <w:sz w:val="20"/>
                <w:szCs w:val="20"/>
              </w:rPr>
              <w:t>&amp;</w:t>
            </w:r>
            <w:r w:rsidRPr="00C53CDD">
              <w:rPr>
                <w:rFonts w:ascii="Arial" w:hAnsi="Arial" w:cs="Arial"/>
                <w:bCs/>
                <w:sz w:val="20"/>
                <w:szCs w:val="20"/>
              </w:rPr>
              <w:t>СПА****</w:t>
            </w:r>
            <w:r w:rsidRPr="002B5345">
              <w:rPr>
                <w:rFonts w:ascii="Arial" w:hAnsi="Arial" w:cs="Arial"/>
                <w:b/>
                <w:bCs/>
                <w:sz w:val="20"/>
                <w:szCs w:val="20"/>
              </w:rPr>
              <w:t xml:space="preserve"> </w:t>
            </w:r>
            <w:r>
              <w:rPr>
                <w:rFonts w:ascii="Arial" w:hAnsi="Arial" w:cs="Arial"/>
                <w:sz w:val="18"/>
                <w:szCs w:val="18"/>
              </w:rPr>
              <w:t>– ТВИН плюс</w:t>
            </w:r>
            <w:r w:rsidRPr="006536B4">
              <w:rPr>
                <w:rFonts w:ascii="Arial" w:hAnsi="Arial" w:cs="Arial"/>
                <w:sz w:val="18"/>
                <w:szCs w:val="18"/>
              </w:rPr>
              <w:t xml:space="preserve"> (</w:t>
            </w:r>
            <w:r>
              <w:rPr>
                <w:rFonts w:ascii="Arial" w:hAnsi="Arial" w:cs="Arial"/>
                <w:sz w:val="18"/>
                <w:szCs w:val="18"/>
              </w:rPr>
              <w:t xml:space="preserve">1 большая комната, 2 кровати и диван, </w:t>
            </w:r>
            <w:r w:rsidRPr="006536B4">
              <w:rPr>
                <w:rFonts w:ascii="Arial" w:hAnsi="Arial" w:cs="Arial"/>
                <w:sz w:val="18"/>
                <w:szCs w:val="18"/>
              </w:rPr>
              <w:t>3 чел</w:t>
            </w:r>
            <w:r w:rsidR="009C19D5">
              <w:rPr>
                <w:rFonts w:ascii="Arial" w:hAnsi="Arial" w:cs="Arial"/>
                <w:sz w:val="18"/>
                <w:szCs w:val="18"/>
              </w:rPr>
              <w:t>.</w:t>
            </w:r>
            <w:r w:rsidRPr="006536B4">
              <w:rPr>
                <w:rFonts w:ascii="Arial" w:hAnsi="Arial" w:cs="Arial"/>
                <w:sz w:val="18"/>
                <w:szCs w:val="18"/>
              </w:rPr>
              <w:t>), Несвиж, ПАЛАЦ*** – 3-местный стандарт (3 чел</w:t>
            </w:r>
            <w:r w:rsidR="00504CF7">
              <w:rPr>
                <w:rFonts w:ascii="Arial" w:hAnsi="Arial" w:cs="Arial"/>
                <w:sz w:val="18"/>
                <w:szCs w:val="18"/>
              </w:rPr>
              <w:t>.</w:t>
            </w:r>
            <w:r w:rsidRPr="006536B4">
              <w:rPr>
                <w:rFonts w:ascii="Arial" w:hAnsi="Arial" w:cs="Arial"/>
                <w:sz w:val="18"/>
                <w:szCs w:val="18"/>
              </w:rPr>
              <w:t>)</w:t>
            </w:r>
            <w:r>
              <w:rPr>
                <w:rFonts w:ascii="Arial" w:hAnsi="Arial" w:cs="Arial"/>
                <w:sz w:val="18"/>
                <w:szCs w:val="18"/>
              </w:rPr>
              <w:t xml:space="preserve"> </w:t>
            </w:r>
            <w:r w:rsidRPr="006536B4">
              <w:rPr>
                <w:rFonts w:ascii="Arial" w:hAnsi="Arial" w:cs="Arial"/>
                <w:bCs/>
                <w:sz w:val="18"/>
                <w:szCs w:val="18"/>
              </w:rPr>
              <w:t>-</w:t>
            </w:r>
            <w:r w:rsidR="001054EC">
              <w:rPr>
                <w:rFonts w:ascii="Arial" w:hAnsi="Arial" w:cs="Arial"/>
                <w:bCs/>
                <w:sz w:val="18"/>
                <w:szCs w:val="18"/>
              </w:rPr>
              <w:t xml:space="preserve"> 58 5</w:t>
            </w:r>
            <w:r w:rsidR="00920BF7">
              <w:rPr>
                <w:rFonts w:ascii="Arial" w:hAnsi="Arial" w:cs="Arial"/>
                <w:bCs/>
                <w:sz w:val="18"/>
                <w:szCs w:val="18"/>
              </w:rPr>
              <w:t xml:space="preserve">00 </w:t>
            </w:r>
            <w:proofErr w:type="spellStart"/>
            <w:r w:rsidR="00920BF7">
              <w:rPr>
                <w:rFonts w:ascii="Arial" w:hAnsi="Arial" w:cs="Arial"/>
                <w:bCs/>
                <w:sz w:val="18"/>
                <w:szCs w:val="18"/>
              </w:rPr>
              <w:t>рос.руб</w:t>
            </w:r>
            <w:proofErr w:type="spellEnd"/>
            <w:r>
              <w:rPr>
                <w:rFonts w:ascii="Arial" w:hAnsi="Arial" w:cs="Arial"/>
                <w:bCs/>
                <w:sz w:val="18"/>
                <w:szCs w:val="18"/>
              </w:rPr>
              <w:t>.</w:t>
            </w:r>
            <w:r w:rsidRPr="006536B4">
              <w:rPr>
                <w:rFonts w:ascii="Arial" w:hAnsi="Arial" w:cs="Arial"/>
                <w:bCs/>
                <w:sz w:val="18"/>
                <w:szCs w:val="18"/>
              </w:rPr>
              <w:t xml:space="preserve"> (</w:t>
            </w:r>
            <w:r w:rsidR="00504CF7">
              <w:rPr>
                <w:rFonts w:ascii="Arial" w:hAnsi="Arial" w:cs="Arial"/>
                <w:bCs/>
                <w:sz w:val="18"/>
                <w:szCs w:val="18"/>
              </w:rPr>
              <w:t>6</w:t>
            </w:r>
            <w:r w:rsidR="001054EC">
              <w:rPr>
                <w:rFonts w:ascii="Arial" w:hAnsi="Arial" w:cs="Arial"/>
                <w:bCs/>
                <w:sz w:val="18"/>
                <w:szCs w:val="18"/>
              </w:rPr>
              <w:t>7 4</w:t>
            </w:r>
            <w:r w:rsidRPr="006536B4">
              <w:rPr>
                <w:rFonts w:ascii="Arial" w:hAnsi="Arial" w:cs="Arial"/>
                <w:bCs/>
                <w:sz w:val="18"/>
                <w:szCs w:val="18"/>
              </w:rPr>
              <w:t>00 руб. на праздничные даты)</w:t>
            </w:r>
          </w:p>
          <w:p w:rsidR="00C53CDD" w:rsidRPr="00C53CDD" w:rsidRDefault="00C53CDD" w:rsidP="00C53CDD">
            <w:pPr>
              <w:pStyle w:val="a5"/>
              <w:numPr>
                <w:ilvl w:val="0"/>
                <w:numId w:val="11"/>
              </w:numPr>
              <w:tabs>
                <w:tab w:val="left" w:pos="0"/>
                <w:tab w:val="left" w:pos="208"/>
              </w:tabs>
              <w:spacing w:after="0" w:line="240" w:lineRule="auto"/>
              <w:rPr>
                <w:rFonts w:ascii="Arial" w:hAnsi="Arial" w:cs="Arial"/>
                <w:bCs/>
                <w:sz w:val="18"/>
                <w:szCs w:val="18"/>
              </w:rPr>
            </w:pPr>
            <w:r w:rsidRPr="006536B4">
              <w:rPr>
                <w:rFonts w:ascii="Arial" w:hAnsi="Arial" w:cs="Arial"/>
                <w:sz w:val="18"/>
                <w:szCs w:val="18"/>
              </w:rPr>
              <w:t xml:space="preserve">Минск, </w:t>
            </w:r>
            <w:r w:rsidRPr="00C53CDD">
              <w:rPr>
                <w:rFonts w:ascii="Arial" w:hAnsi="Arial" w:cs="Arial"/>
                <w:bCs/>
                <w:sz w:val="20"/>
                <w:szCs w:val="20"/>
              </w:rPr>
              <w:t>ВИКТОРИЯ</w:t>
            </w:r>
            <w:r w:rsidRPr="00C53CDD">
              <w:rPr>
                <w:rFonts w:ascii="Arial" w:hAnsi="Arial" w:cs="Arial"/>
                <w:sz w:val="20"/>
                <w:szCs w:val="20"/>
              </w:rPr>
              <w:t>&amp;</w:t>
            </w:r>
            <w:r w:rsidRPr="00C53CDD">
              <w:rPr>
                <w:rFonts w:ascii="Arial" w:hAnsi="Arial" w:cs="Arial"/>
                <w:bCs/>
                <w:sz w:val="20"/>
                <w:szCs w:val="20"/>
              </w:rPr>
              <w:t>СПА****</w:t>
            </w:r>
            <w:r>
              <w:rPr>
                <w:rFonts w:ascii="Arial" w:hAnsi="Arial" w:cs="Arial"/>
                <w:b/>
                <w:bCs/>
                <w:sz w:val="20"/>
                <w:szCs w:val="20"/>
              </w:rPr>
              <w:t xml:space="preserve"> </w:t>
            </w:r>
            <w:r w:rsidRPr="006536B4">
              <w:rPr>
                <w:rFonts w:ascii="Arial" w:hAnsi="Arial" w:cs="Arial"/>
                <w:sz w:val="18"/>
                <w:szCs w:val="18"/>
              </w:rPr>
              <w:t>– номера ДАБЛ, Несвиж, ПАЛАЦ*** – номера VIP –</w:t>
            </w:r>
            <w:r w:rsidR="001054EC">
              <w:rPr>
                <w:rFonts w:ascii="Arial" w:hAnsi="Arial" w:cs="Arial"/>
                <w:sz w:val="18"/>
                <w:szCs w:val="18"/>
              </w:rPr>
              <w:t xml:space="preserve"> 68</w:t>
            </w:r>
            <w:r w:rsidRPr="006536B4">
              <w:rPr>
                <w:rFonts w:ascii="Arial" w:hAnsi="Arial" w:cs="Arial"/>
                <w:sz w:val="18"/>
                <w:szCs w:val="18"/>
              </w:rPr>
              <w:t> </w:t>
            </w:r>
            <w:r w:rsidR="001054EC">
              <w:rPr>
                <w:rFonts w:ascii="Arial" w:hAnsi="Arial" w:cs="Arial"/>
                <w:sz w:val="18"/>
                <w:szCs w:val="18"/>
              </w:rPr>
              <w:t>5</w:t>
            </w:r>
            <w:r w:rsidRPr="006536B4">
              <w:rPr>
                <w:rFonts w:ascii="Arial" w:hAnsi="Arial" w:cs="Arial"/>
                <w:sz w:val="18"/>
                <w:szCs w:val="18"/>
              </w:rPr>
              <w:t>00 руб.</w:t>
            </w:r>
            <w:r w:rsidR="001054EC">
              <w:rPr>
                <w:rFonts w:ascii="Arial" w:hAnsi="Arial" w:cs="Arial"/>
                <w:sz w:val="18"/>
                <w:szCs w:val="18"/>
              </w:rPr>
              <w:t xml:space="preserve"> (85 2</w:t>
            </w:r>
            <w:r>
              <w:rPr>
                <w:rFonts w:ascii="Arial" w:hAnsi="Arial" w:cs="Arial"/>
                <w:sz w:val="18"/>
                <w:szCs w:val="18"/>
              </w:rPr>
              <w:t>00 руб. на праздничные даты)</w:t>
            </w:r>
          </w:p>
          <w:p w:rsidR="006536B4" w:rsidRPr="006536B4" w:rsidRDefault="006536B4" w:rsidP="006536B4">
            <w:pPr>
              <w:tabs>
                <w:tab w:val="left" w:pos="0"/>
                <w:tab w:val="left" w:pos="208"/>
              </w:tabs>
              <w:spacing w:after="0" w:line="240" w:lineRule="auto"/>
              <w:rPr>
                <w:rFonts w:ascii="Arial" w:hAnsi="Arial" w:cs="Arial"/>
                <w:bCs/>
                <w:sz w:val="18"/>
                <w:szCs w:val="18"/>
              </w:rPr>
            </w:pPr>
          </w:p>
          <w:p w:rsidR="004434B1" w:rsidRPr="007A1332" w:rsidRDefault="004434B1" w:rsidP="007A1332">
            <w:pPr>
              <w:tabs>
                <w:tab w:val="left" w:pos="0"/>
                <w:tab w:val="left" w:pos="208"/>
              </w:tabs>
              <w:spacing w:after="0" w:line="240" w:lineRule="auto"/>
              <w:rPr>
                <w:rFonts w:ascii="Arial" w:hAnsi="Arial" w:cs="Arial"/>
                <w:b/>
                <w:bCs/>
                <w:sz w:val="18"/>
                <w:szCs w:val="18"/>
              </w:rPr>
            </w:pPr>
            <w:r w:rsidRPr="007A1332">
              <w:rPr>
                <w:rFonts w:ascii="Arial" w:hAnsi="Arial" w:cs="Arial"/>
                <w:b/>
                <w:bCs/>
                <w:sz w:val="18"/>
                <w:szCs w:val="18"/>
              </w:rPr>
              <w:t>Скидки на детское место:</w:t>
            </w:r>
          </w:p>
          <w:p w:rsidR="00066AA1" w:rsidRPr="002B5345" w:rsidRDefault="00066AA1" w:rsidP="00066AA1">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Дети 6—16 лет на основном месте — минус 4 000 рос. руб.</w:t>
            </w:r>
          </w:p>
          <w:p w:rsidR="00066AA1" w:rsidRPr="002B5345" w:rsidRDefault="00066AA1" w:rsidP="00066AA1">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 xml:space="preserve">Дети 6—16 лет на дополнительном месте (только гостиница </w:t>
            </w:r>
            <w:proofErr w:type="spellStart"/>
            <w:r w:rsidRPr="002B5345">
              <w:rPr>
                <w:rFonts w:ascii="Arial" w:hAnsi="Arial" w:cs="Arial"/>
                <w:b w:val="0"/>
                <w:bCs w:val="0"/>
                <w:iCs/>
                <w:sz w:val="18"/>
                <w:szCs w:val="18"/>
              </w:rPr>
              <w:t>Беласток</w:t>
            </w:r>
            <w:proofErr w:type="spellEnd"/>
            <w:r w:rsidRPr="002B5345">
              <w:rPr>
                <w:rFonts w:ascii="Arial" w:hAnsi="Arial" w:cs="Arial"/>
                <w:b w:val="0"/>
                <w:bCs w:val="0"/>
                <w:iCs/>
                <w:sz w:val="18"/>
                <w:szCs w:val="18"/>
              </w:rPr>
              <w:t>)— минус 20% от цены взрослых</w:t>
            </w:r>
          </w:p>
          <w:p w:rsidR="00066AA1" w:rsidRPr="002B5345" w:rsidRDefault="00066AA1" w:rsidP="00066AA1">
            <w:pPr>
              <w:pStyle w:val="1"/>
              <w:tabs>
                <w:tab w:val="left" w:pos="360"/>
              </w:tabs>
              <w:spacing w:before="0" w:beforeAutospacing="0" w:after="0" w:afterAutospacing="0"/>
              <w:rPr>
                <w:rFonts w:ascii="Arial" w:hAnsi="Arial" w:cs="Arial"/>
                <w:b w:val="0"/>
                <w:bCs w:val="0"/>
                <w:iCs/>
                <w:sz w:val="18"/>
                <w:szCs w:val="18"/>
              </w:rPr>
            </w:pPr>
            <w:r w:rsidRPr="002B5345">
              <w:rPr>
                <w:rFonts w:ascii="Arial" w:hAnsi="Arial" w:cs="Arial"/>
                <w:b w:val="0"/>
                <w:bCs w:val="0"/>
                <w:iCs/>
                <w:sz w:val="18"/>
                <w:szCs w:val="18"/>
              </w:rPr>
              <w:t>Дети без предоставления места для проживания — 23 000 рос. руб. (экскурсии, завтраки, обеды, место в автобусе)</w:t>
            </w:r>
          </w:p>
          <w:p w:rsidR="00B45D75" w:rsidRDefault="00B45D75" w:rsidP="00B45D75">
            <w:pPr>
              <w:tabs>
                <w:tab w:val="left" w:pos="0"/>
                <w:tab w:val="left" w:pos="289"/>
                <w:tab w:val="num" w:pos="360"/>
              </w:tabs>
              <w:spacing w:after="0" w:line="240" w:lineRule="auto"/>
              <w:rPr>
                <w:rFonts w:ascii="Arial" w:hAnsi="Arial" w:cs="Arial"/>
                <w:sz w:val="18"/>
                <w:szCs w:val="18"/>
              </w:rPr>
            </w:pPr>
          </w:p>
          <w:p w:rsidR="00066AA1" w:rsidRPr="00066AA1" w:rsidRDefault="00066AA1" w:rsidP="00066AA1">
            <w:pPr>
              <w:spacing w:after="0" w:line="240" w:lineRule="auto"/>
              <w:ind w:right="-232"/>
              <w:rPr>
                <w:rFonts w:ascii="Arial" w:hAnsi="Arial" w:cs="Arial"/>
                <w:b/>
                <w:sz w:val="18"/>
                <w:szCs w:val="18"/>
              </w:rPr>
            </w:pPr>
            <w:r w:rsidRPr="00066AA1">
              <w:rPr>
                <w:rFonts w:ascii="Arial" w:hAnsi="Arial" w:cs="Arial"/>
                <w:b/>
                <w:sz w:val="18"/>
                <w:szCs w:val="18"/>
              </w:rPr>
              <w:t>Если Вы уже бывали в наших турах — можно отнять:</w:t>
            </w:r>
          </w:p>
          <w:p w:rsidR="00066AA1" w:rsidRPr="00066AA1" w:rsidRDefault="00066AA1" w:rsidP="00066AA1">
            <w:pPr>
              <w:numPr>
                <w:ilvl w:val="0"/>
                <w:numId w:val="22"/>
              </w:numPr>
              <w:tabs>
                <w:tab w:val="left" w:pos="0"/>
                <w:tab w:val="left" w:pos="289"/>
              </w:tabs>
              <w:spacing w:after="0" w:line="240" w:lineRule="auto"/>
              <w:rPr>
                <w:rFonts w:ascii="Arial" w:hAnsi="Arial" w:cs="Arial"/>
                <w:sz w:val="18"/>
                <w:szCs w:val="18"/>
              </w:rPr>
            </w:pPr>
            <w:r w:rsidRPr="00066AA1">
              <w:rPr>
                <w:rFonts w:ascii="Arial" w:hAnsi="Arial" w:cs="Arial"/>
                <w:sz w:val="18"/>
                <w:szCs w:val="18"/>
              </w:rPr>
              <w:t xml:space="preserve">Во вторник: </w:t>
            </w:r>
            <w:r w:rsidRPr="00066AA1">
              <w:rPr>
                <w:rFonts w:ascii="Arial" w:hAnsi="Arial" w:cs="Arial"/>
                <w:bCs/>
                <w:sz w:val="18"/>
                <w:szCs w:val="18"/>
              </w:rPr>
              <w:t xml:space="preserve">Обзорную экскурсию по Минску </w:t>
            </w:r>
            <w:r w:rsidRPr="00066AA1">
              <w:rPr>
                <w:rFonts w:ascii="Arial" w:hAnsi="Arial" w:cs="Arial"/>
                <w:bCs/>
                <w:iCs/>
                <w:sz w:val="18"/>
                <w:szCs w:val="18"/>
              </w:rPr>
              <w:t xml:space="preserve">(с обедом) </w:t>
            </w:r>
            <w:r w:rsidRPr="00066AA1">
              <w:rPr>
                <w:rFonts w:ascii="Arial" w:hAnsi="Arial" w:cs="Arial"/>
                <w:bCs/>
                <w:sz w:val="18"/>
                <w:szCs w:val="18"/>
              </w:rPr>
              <w:t>— МИНУС 700 рос</w:t>
            </w:r>
            <w:r w:rsidRPr="00066AA1">
              <w:rPr>
                <w:rFonts w:ascii="Arial" w:hAnsi="Arial" w:cs="Arial"/>
                <w:sz w:val="18"/>
                <w:szCs w:val="18"/>
              </w:rPr>
              <w:t>.</w:t>
            </w:r>
          </w:p>
          <w:p w:rsidR="00066AA1" w:rsidRPr="00066AA1" w:rsidRDefault="00066AA1" w:rsidP="00066AA1">
            <w:pPr>
              <w:numPr>
                <w:ilvl w:val="0"/>
                <w:numId w:val="22"/>
              </w:numPr>
              <w:tabs>
                <w:tab w:val="left" w:pos="0"/>
                <w:tab w:val="left" w:pos="289"/>
              </w:tabs>
              <w:spacing w:after="0" w:line="240" w:lineRule="auto"/>
              <w:rPr>
                <w:rFonts w:ascii="Arial" w:hAnsi="Arial" w:cs="Arial"/>
                <w:sz w:val="18"/>
                <w:szCs w:val="18"/>
              </w:rPr>
            </w:pPr>
            <w:r w:rsidRPr="00066AA1">
              <w:rPr>
                <w:rFonts w:ascii="Arial" w:hAnsi="Arial" w:cs="Arial"/>
                <w:sz w:val="18"/>
                <w:szCs w:val="18"/>
              </w:rPr>
              <w:t xml:space="preserve">В среду: экскурсию «Дворцы Восточной Беларуси» (с обедом) — МИНУС 1 200 </w:t>
            </w:r>
            <w:proofErr w:type="spellStart"/>
            <w:r w:rsidRPr="00066AA1">
              <w:rPr>
                <w:rFonts w:ascii="Arial" w:hAnsi="Arial" w:cs="Arial"/>
                <w:sz w:val="18"/>
                <w:szCs w:val="18"/>
              </w:rPr>
              <w:t>рос.руб</w:t>
            </w:r>
            <w:proofErr w:type="spellEnd"/>
            <w:r w:rsidRPr="00066AA1">
              <w:rPr>
                <w:rFonts w:ascii="Arial" w:hAnsi="Arial" w:cs="Arial"/>
                <w:sz w:val="18"/>
                <w:szCs w:val="18"/>
              </w:rPr>
              <w:t>.</w:t>
            </w:r>
          </w:p>
          <w:p w:rsidR="00066AA1" w:rsidRPr="00066AA1" w:rsidRDefault="00066AA1" w:rsidP="00066AA1">
            <w:pPr>
              <w:numPr>
                <w:ilvl w:val="0"/>
                <w:numId w:val="22"/>
              </w:numPr>
              <w:tabs>
                <w:tab w:val="left" w:pos="0"/>
                <w:tab w:val="left" w:pos="289"/>
              </w:tabs>
              <w:spacing w:after="0" w:line="240" w:lineRule="auto"/>
              <w:rPr>
                <w:rFonts w:ascii="Arial" w:hAnsi="Arial" w:cs="Arial"/>
                <w:sz w:val="18"/>
                <w:szCs w:val="18"/>
              </w:rPr>
            </w:pPr>
            <w:r w:rsidRPr="00066AA1">
              <w:rPr>
                <w:rFonts w:ascii="Arial" w:hAnsi="Arial" w:cs="Arial"/>
                <w:sz w:val="18"/>
                <w:szCs w:val="18"/>
              </w:rPr>
              <w:t xml:space="preserve">В четверг: экскурсию «Белорусская мозаика» (с обедом) — МИНУС 1200 </w:t>
            </w:r>
            <w:proofErr w:type="spellStart"/>
            <w:r w:rsidRPr="00066AA1">
              <w:rPr>
                <w:rFonts w:ascii="Arial" w:hAnsi="Arial" w:cs="Arial"/>
                <w:sz w:val="18"/>
                <w:szCs w:val="18"/>
              </w:rPr>
              <w:t>рос.руб</w:t>
            </w:r>
            <w:proofErr w:type="spellEnd"/>
            <w:r w:rsidRPr="00066AA1">
              <w:rPr>
                <w:rFonts w:ascii="Arial" w:hAnsi="Arial" w:cs="Arial"/>
                <w:sz w:val="18"/>
                <w:szCs w:val="18"/>
              </w:rPr>
              <w:t>.</w:t>
            </w:r>
          </w:p>
          <w:p w:rsidR="00066AA1" w:rsidRPr="00066AA1" w:rsidRDefault="00066AA1" w:rsidP="00066AA1">
            <w:pPr>
              <w:pStyle w:val="1"/>
              <w:keepNext/>
              <w:numPr>
                <w:ilvl w:val="0"/>
                <w:numId w:val="22"/>
              </w:numPr>
              <w:tabs>
                <w:tab w:val="left" w:pos="289"/>
                <w:tab w:val="left" w:pos="360"/>
              </w:tabs>
              <w:spacing w:before="0" w:beforeAutospacing="0" w:after="0" w:afterAutospacing="0"/>
              <w:ind w:left="0" w:firstLine="142"/>
              <w:rPr>
                <w:rFonts w:ascii="Arial" w:hAnsi="Arial" w:cs="Arial"/>
                <w:b w:val="0"/>
                <w:bCs w:val="0"/>
                <w:iCs/>
                <w:sz w:val="18"/>
                <w:szCs w:val="18"/>
              </w:rPr>
            </w:pPr>
            <w:r w:rsidRPr="00066AA1">
              <w:rPr>
                <w:rFonts w:ascii="Arial" w:hAnsi="Arial" w:cs="Arial"/>
                <w:b w:val="0"/>
                <w:bCs w:val="0"/>
                <w:iCs/>
                <w:sz w:val="18"/>
                <w:szCs w:val="18"/>
              </w:rPr>
              <w:t xml:space="preserve">В пятницу: экскурсию «Город в городе» (с обедом) — МИНУС 1 000 </w:t>
            </w:r>
            <w:proofErr w:type="spellStart"/>
            <w:r w:rsidRPr="00066AA1">
              <w:rPr>
                <w:rFonts w:ascii="Arial" w:hAnsi="Arial" w:cs="Arial"/>
                <w:b w:val="0"/>
                <w:bCs w:val="0"/>
                <w:iCs/>
                <w:sz w:val="18"/>
                <w:szCs w:val="18"/>
              </w:rPr>
              <w:t>рос.руб</w:t>
            </w:r>
            <w:proofErr w:type="spellEnd"/>
            <w:r w:rsidRPr="00066AA1">
              <w:rPr>
                <w:rFonts w:ascii="Arial" w:hAnsi="Arial" w:cs="Arial"/>
                <w:b w:val="0"/>
                <w:bCs w:val="0"/>
                <w:iCs/>
                <w:sz w:val="18"/>
                <w:szCs w:val="18"/>
              </w:rPr>
              <w:t>.</w:t>
            </w:r>
          </w:p>
          <w:p w:rsidR="00DC0F79" w:rsidRDefault="00DC0F79" w:rsidP="00B45D75">
            <w:pPr>
              <w:tabs>
                <w:tab w:val="left" w:pos="0"/>
                <w:tab w:val="left" w:pos="289"/>
                <w:tab w:val="num" w:pos="360"/>
              </w:tabs>
              <w:spacing w:after="0" w:line="240" w:lineRule="auto"/>
              <w:rPr>
                <w:rFonts w:ascii="Arial" w:hAnsi="Arial" w:cs="Arial"/>
                <w:sz w:val="18"/>
                <w:szCs w:val="18"/>
              </w:rPr>
            </w:pPr>
          </w:p>
          <w:p w:rsidR="00B160DB" w:rsidRPr="00B160DB" w:rsidRDefault="00B160DB" w:rsidP="00B160DB">
            <w:pPr>
              <w:pStyle w:val="1"/>
              <w:tabs>
                <w:tab w:val="left" w:pos="360"/>
              </w:tabs>
              <w:spacing w:before="0" w:beforeAutospacing="0" w:after="0" w:afterAutospacing="0"/>
              <w:rPr>
                <w:rFonts w:ascii="Arial" w:hAnsi="Arial" w:cs="Arial"/>
                <w:b w:val="0"/>
                <w:sz w:val="18"/>
                <w:szCs w:val="18"/>
              </w:rPr>
            </w:pPr>
            <w:r w:rsidRPr="00B160DB">
              <w:rPr>
                <w:rFonts w:ascii="Arial" w:hAnsi="Arial" w:cs="Arial"/>
                <w:sz w:val="18"/>
                <w:szCs w:val="18"/>
              </w:rPr>
              <w:t>Гостиница Беларусь*** с аквапарком</w:t>
            </w:r>
            <w:r w:rsidRPr="00B160DB">
              <w:rPr>
                <w:rFonts w:ascii="Arial" w:hAnsi="Arial" w:cs="Arial"/>
                <w:b w:val="0"/>
                <w:sz w:val="18"/>
                <w:szCs w:val="18"/>
              </w:rPr>
              <w:t xml:space="preserve">, Минск, ул. </w:t>
            </w:r>
            <w:proofErr w:type="spellStart"/>
            <w:r w:rsidRPr="00B160DB">
              <w:rPr>
                <w:rFonts w:ascii="Arial" w:hAnsi="Arial" w:cs="Arial"/>
                <w:b w:val="0"/>
                <w:sz w:val="18"/>
                <w:szCs w:val="18"/>
              </w:rPr>
              <w:t>Сторожовская</w:t>
            </w:r>
            <w:proofErr w:type="spellEnd"/>
            <w:r w:rsidRPr="00B160DB">
              <w:rPr>
                <w:rFonts w:ascii="Arial" w:hAnsi="Arial" w:cs="Arial"/>
                <w:b w:val="0"/>
                <w:sz w:val="18"/>
                <w:szCs w:val="18"/>
              </w:rPr>
              <w:t xml:space="preserve"> 15, 22 этажа, 800 мест. Гостиница открыта после реконструкции в мае 2014 года.</w:t>
            </w:r>
            <w:r w:rsidRPr="00B160DB">
              <w:rPr>
                <w:rFonts w:ascii="Arial" w:hAnsi="Arial" w:cs="Arial"/>
                <w:sz w:val="18"/>
                <w:szCs w:val="18"/>
              </w:rPr>
              <w:t xml:space="preserve"> </w:t>
            </w:r>
            <w:r w:rsidRPr="00B160DB">
              <w:rPr>
                <w:rFonts w:ascii="Arial" w:hAnsi="Arial" w:cs="Arial"/>
                <w:b w:val="0"/>
                <w:sz w:val="18"/>
                <w:szCs w:val="18"/>
              </w:rPr>
              <w:t xml:space="preserve">Изюминкой гостиницы является панорамный лифт и аквапарк (бассейн с саунами, джакузи, горкой и водопадами). Гостиница расположена в удобном и самом красивом месте в центре Минска, от нее </w:t>
            </w:r>
            <w:r w:rsidRPr="00B160DB">
              <w:rPr>
                <w:rFonts w:ascii="Arial" w:hAnsi="Arial" w:cs="Arial"/>
                <w:b w:val="0"/>
                <w:sz w:val="18"/>
                <w:szCs w:val="18"/>
              </w:rPr>
              <w:lastRenderedPageBreak/>
              <w:t xml:space="preserve">открывается величественный вид на набережную реки, старинное Троицкое предместье. Гостиница имеет удобную транспортную и пешеходную связь (20 мин. пешком или 5 мин. пешком + 5 мин. на автобусе) с главной улицей города – проспектом Независимости, самыми большими универмагами города – </w:t>
            </w:r>
            <w:proofErr w:type="spellStart"/>
            <w:r w:rsidRPr="00B160DB">
              <w:rPr>
                <w:rFonts w:ascii="Arial" w:hAnsi="Arial" w:cs="Arial"/>
                <w:b w:val="0"/>
                <w:sz w:val="18"/>
                <w:szCs w:val="18"/>
              </w:rPr>
              <w:t>ГУМом</w:t>
            </w:r>
            <w:proofErr w:type="spellEnd"/>
            <w:r w:rsidRPr="00B160DB">
              <w:rPr>
                <w:rFonts w:ascii="Arial" w:hAnsi="Arial" w:cs="Arial"/>
                <w:b w:val="0"/>
                <w:sz w:val="18"/>
                <w:szCs w:val="18"/>
              </w:rPr>
              <w:t xml:space="preserve"> и «Торговым домом на Немиге» с секциями известных белорусских брендов. Во всех номерах телевизоры, холодильники, телефоны, оборудованные ванные комнаты с косметическими принадлежностями, кондиционеры (в номерах ДАБЛ нет кондиционеров); фен бесплатно у горничных на этаже. Номера ТВИН имеют 2 кровати шириной 90 см. Номера ДАБЛ имеют 1 двуспальную кровать шириной 140 см. Номера СЕМЕЙНЫЕ имеют гостиную с диваном и две спальни: в одной двуспальная кровать, во второй 2 кровати. Номера ЛЮКС имеют 2 комнаты: спальню с двуспальной кроватью и гостиную с раскладным диваном. Завтраки шведский стол.</w:t>
            </w:r>
            <w:r w:rsidRPr="00B160DB">
              <w:rPr>
                <w:rFonts w:ascii="Arial" w:hAnsi="Arial" w:cs="Arial"/>
                <w:b w:val="0"/>
                <w:sz w:val="18"/>
                <w:szCs w:val="18"/>
                <w:vertAlign w:val="superscript"/>
              </w:rPr>
              <w:t xml:space="preserve"> </w:t>
            </w:r>
          </w:p>
          <w:p w:rsidR="00B160DB" w:rsidRPr="00B160DB" w:rsidRDefault="00B160DB" w:rsidP="00B160DB">
            <w:pPr>
              <w:tabs>
                <w:tab w:val="left" w:pos="360"/>
              </w:tabs>
              <w:spacing w:after="0" w:line="240" w:lineRule="auto"/>
              <w:rPr>
                <w:rFonts w:ascii="Arial" w:hAnsi="Arial" w:cs="Arial"/>
                <w:sz w:val="18"/>
                <w:szCs w:val="18"/>
              </w:rPr>
            </w:pPr>
            <w:r w:rsidRPr="00B160DB">
              <w:rPr>
                <w:rFonts w:ascii="Arial" w:hAnsi="Arial" w:cs="Arial"/>
                <w:sz w:val="18"/>
                <w:szCs w:val="18"/>
              </w:rPr>
              <w:t xml:space="preserve">Инфраструктура гостиницы очень развита: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аквапарк (бассейн с саунами, джакузи, горкой и водопадами)</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сауны</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"Панорама" (22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"Белорусская кухня " (1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ресторан "</w:t>
            </w:r>
            <w:proofErr w:type="spellStart"/>
            <w:r w:rsidRPr="00B160DB">
              <w:rPr>
                <w:rFonts w:ascii="Arial" w:hAnsi="Arial" w:cs="Arial"/>
                <w:sz w:val="18"/>
                <w:szCs w:val="18"/>
              </w:rPr>
              <w:t>Папараць-кветка</w:t>
            </w:r>
            <w:proofErr w:type="spellEnd"/>
            <w:r w:rsidRPr="00B160DB">
              <w:rPr>
                <w:rFonts w:ascii="Arial" w:hAnsi="Arial" w:cs="Arial"/>
                <w:sz w:val="18"/>
                <w:szCs w:val="18"/>
              </w:rPr>
              <w:t>" (1 этаж)</w:t>
            </w:r>
          </w:p>
          <w:p w:rsidR="00B160DB" w:rsidRPr="00B160DB" w:rsidRDefault="00B160DB" w:rsidP="00B160DB">
            <w:pPr>
              <w:numPr>
                <w:ilvl w:val="0"/>
                <w:numId w:val="2"/>
              </w:numPr>
              <w:tabs>
                <w:tab w:val="clear" w:pos="360"/>
                <w:tab w:val="left" w:pos="540"/>
              </w:tabs>
              <w:spacing w:after="0" w:line="240" w:lineRule="auto"/>
              <w:ind w:left="540" w:hanging="180"/>
              <w:rPr>
                <w:rFonts w:ascii="Arial" w:hAnsi="Arial" w:cs="Arial"/>
                <w:sz w:val="18"/>
                <w:szCs w:val="18"/>
              </w:rPr>
            </w:pPr>
            <w:r w:rsidRPr="00B160DB">
              <w:rPr>
                <w:rFonts w:ascii="Arial" w:hAnsi="Arial" w:cs="Arial"/>
                <w:sz w:val="18"/>
                <w:szCs w:val="18"/>
              </w:rPr>
              <w:t>лобби-бар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косметический салон </w:t>
            </w:r>
            <w:proofErr w:type="spellStart"/>
            <w:r w:rsidRPr="00B160DB">
              <w:rPr>
                <w:rFonts w:ascii="Arial" w:hAnsi="Arial" w:cs="Arial"/>
                <w:sz w:val="18"/>
                <w:szCs w:val="18"/>
              </w:rPr>
              <w:t>Visavis</w:t>
            </w:r>
            <w:proofErr w:type="spellEnd"/>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панорамный лифт</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бильярд</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тренажерный зал</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сувенирный магазин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пункт обмена валюты 24 часа в сутки </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сервис в номерах (услуги прачечной, химчистки, доставка чая, кофе)</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proofErr w:type="spellStart"/>
            <w:r w:rsidRPr="00B160DB">
              <w:rPr>
                <w:rFonts w:ascii="Arial" w:hAnsi="Arial" w:cs="Arial"/>
                <w:sz w:val="18"/>
                <w:szCs w:val="18"/>
              </w:rPr>
              <w:t>конференцзалы</w:t>
            </w:r>
            <w:proofErr w:type="spellEnd"/>
            <w:r w:rsidRPr="00B160DB">
              <w:rPr>
                <w:rFonts w:ascii="Arial" w:hAnsi="Arial" w:cs="Arial"/>
                <w:sz w:val="18"/>
                <w:szCs w:val="18"/>
              </w:rPr>
              <w:t xml:space="preserve"> на 16, 50 и 230 мест (амфитеатр)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бизнес-центр</w:t>
            </w:r>
          </w:p>
          <w:p w:rsidR="00B160DB" w:rsidRP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парковка</w:t>
            </w:r>
          </w:p>
          <w:p w:rsidR="00B160DB" w:rsidRDefault="00B160DB" w:rsidP="00B160DB">
            <w:pPr>
              <w:numPr>
                <w:ilvl w:val="0"/>
                <w:numId w:val="2"/>
              </w:numPr>
              <w:tabs>
                <w:tab w:val="left" w:pos="360"/>
                <w:tab w:val="left" w:pos="540"/>
              </w:tabs>
              <w:spacing w:after="0" w:line="240" w:lineRule="auto"/>
              <w:ind w:firstLine="0"/>
              <w:rPr>
                <w:rFonts w:ascii="Arial" w:hAnsi="Arial" w:cs="Arial"/>
                <w:sz w:val="18"/>
                <w:szCs w:val="18"/>
              </w:rPr>
            </w:pPr>
            <w:r w:rsidRPr="00B160DB">
              <w:rPr>
                <w:rFonts w:ascii="Arial" w:hAnsi="Arial" w:cs="Arial"/>
                <w:sz w:val="18"/>
                <w:szCs w:val="18"/>
              </w:rPr>
              <w:t xml:space="preserve">служба проката автомобилей </w:t>
            </w:r>
          </w:p>
          <w:p w:rsidR="00B160DB" w:rsidRPr="00B160DB" w:rsidRDefault="00B160DB" w:rsidP="00B160DB">
            <w:pPr>
              <w:tabs>
                <w:tab w:val="left" w:pos="360"/>
                <w:tab w:val="left" w:pos="540"/>
              </w:tabs>
              <w:spacing w:after="0" w:line="240" w:lineRule="auto"/>
              <w:ind w:left="360"/>
              <w:rPr>
                <w:rFonts w:ascii="Arial" w:hAnsi="Arial" w:cs="Arial"/>
                <w:sz w:val="18"/>
                <w:szCs w:val="18"/>
              </w:rPr>
            </w:pPr>
          </w:p>
          <w:p w:rsidR="00B160DB" w:rsidRPr="00B160DB" w:rsidRDefault="00B160DB" w:rsidP="00B160DB">
            <w:pPr>
              <w:pStyle w:val="1"/>
              <w:tabs>
                <w:tab w:val="left" w:pos="360"/>
              </w:tabs>
              <w:spacing w:before="0" w:beforeAutospacing="0" w:after="0" w:afterAutospacing="0"/>
              <w:rPr>
                <w:rFonts w:ascii="Arial" w:hAnsi="Arial" w:cs="Arial"/>
                <w:b w:val="0"/>
                <w:sz w:val="18"/>
                <w:szCs w:val="18"/>
              </w:rPr>
            </w:pPr>
            <w:r w:rsidRPr="00B160DB">
              <w:rPr>
                <w:rFonts w:ascii="Arial" w:hAnsi="Arial" w:cs="Arial"/>
                <w:iCs/>
                <w:sz w:val="18"/>
                <w:szCs w:val="18"/>
              </w:rPr>
              <w:t xml:space="preserve">Отель </w:t>
            </w:r>
            <w:proofErr w:type="spellStart"/>
            <w:r w:rsidRPr="00B160DB">
              <w:rPr>
                <w:rFonts w:ascii="Arial" w:hAnsi="Arial" w:cs="Arial"/>
                <w:iCs/>
                <w:sz w:val="18"/>
                <w:szCs w:val="18"/>
              </w:rPr>
              <w:t>Виктория&amp;СПА</w:t>
            </w:r>
            <w:proofErr w:type="spellEnd"/>
            <w:r w:rsidRPr="00B160DB">
              <w:rPr>
                <w:rFonts w:ascii="Arial" w:hAnsi="Arial" w:cs="Arial"/>
                <w:iCs/>
                <w:sz w:val="18"/>
                <w:szCs w:val="18"/>
              </w:rPr>
              <w:t>**** (СПА-центр с бассейном),</w:t>
            </w:r>
            <w:r w:rsidRPr="00B160DB">
              <w:rPr>
                <w:rFonts w:ascii="Arial" w:hAnsi="Arial" w:cs="Arial"/>
                <w:b w:val="0"/>
                <w:iCs/>
                <w:sz w:val="18"/>
                <w:szCs w:val="18"/>
              </w:rPr>
              <w:t xml:space="preserve"> </w:t>
            </w:r>
            <w:r w:rsidRPr="00B160DB">
              <w:rPr>
                <w:rFonts w:ascii="Arial" w:eastAsia="SimSun" w:hAnsi="Arial" w:cs="Arial"/>
                <w:b w:val="0"/>
                <w:iCs/>
                <w:sz w:val="18"/>
                <w:szCs w:val="18"/>
                <w:lang w:eastAsia="ar-SA"/>
              </w:rPr>
              <w:t>Минск, пр. Победителей 59</w:t>
            </w:r>
            <w:r w:rsidRPr="00B160DB">
              <w:rPr>
                <w:rFonts w:ascii="Arial" w:eastAsia="SimSun" w:hAnsi="Arial" w:cs="Arial"/>
                <w:b w:val="0"/>
                <w:bCs w:val="0"/>
                <w:iCs/>
                <w:sz w:val="18"/>
                <w:szCs w:val="18"/>
                <w:lang w:eastAsia="ar-SA"/>
              </w:rPr>
              <w:t>А</w:t>
            </w:r>
            <w:r w:rsidRPr="00B160DB">
              <w:rPr>
                <w:rFonts w:ascii="Arial" w:eastAsia="SimSun" w:hAnsi="Arial" w:cs="Arial"/>
                <w:b w:val="0"/>
                <w:iCs/>
                <w:sz w:val="18"/>
                <w:szCs w:val="18"/>
                <w:lang w:eastAsia="ar-SA"/>
              </w:rPr>
              <w:t>. Отель</w:t>
            </w:r>
            <w:r w:rsidRPr="00B160DB">
              <w:rPr>
                <w:rFonts w:ascii="Arial" w:eastAsia="SimSun" w:hAnsi="Arial" w:cs="Arial"/>
                <w:iCs/>
                <w:sz w:val="18"/>
                <w:szCs w:val="18"/>
                <w:lang w:eastAsia="ar-SA"/>
              </w:rPr>
              <w:t xml:space="preserve"> </w:t>
            </w:r>
            <w:r w:rsidRPr="00B160DB">
              <w:rPr>
                <w:rFonts w:ascii="Arial" w:hAnsi="Arial" w:cs="Arial"/>
                <w:b w:val="0"/>
                <w:iCs/>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B160DB">
              <w:rPr>
                <w:rFonts w:ascii="Arial" w:hAnsi="Arial" w:cs="Arial"/>
                <w:b w:val="0"/>
                <w:iCs/>
                <w:sz w:val="18"/>
                <w:szCs w:val="18"/>
                <w:vertAlign w:val="superscript"/>
              </w:rPr>
              <w:t>2</w:t>
            </w:r>
            <w:r w:rsidRPr="00B160DB">
              <w:rPr>
                <w:rFonts w:ascii="Arial" w:hAnsi="Arial" w:cs="Arial"/>
                <w:b w:val="0"/>
                <w:iCs/>
                <w:sz w:val="18"/>
                <w:szCs w:val="18"/>
              </w:rPr>
              <w:t>. Двухместный номер TWIN имеет 2 односпальные кровати шириной 120 см; площадь номера — 36 м</w:t>
            </w:r>
            <w:r w:rsidRPr="00B160DB">
              <w:rPr>
                <w:rFonts w:ascii="Arial" w:hAnsi="Arial" w:cs="Arial"/>
                <w:b w:val="0"/>
                <w:iCs/>
                <w:sz w:val="18"/>
                <w:szCs w:val="18"/>
                <w:vertAlign w:val="superscript"/>
              </w:rPr>
              <w:t>2</w:t>
            </w:r>
            <w:r w:rsidRPr="00B160DB">
              <w:rPr>
                <w:rFonts w:ascii="Arial" w:hAnsi="Arial" w:cs="Arial"/>
                <w:b w:val="0"/>
                <w:iCs/>
                <w:sz w:val="18"/>
                <w:szCs w:val="18"/>
              </w:rPr>
              <w:t>. Трехместный номер TWIN-плюс имеет 2 односпальные кровати шириной 120 см и диван шириной 170 см; площадь номера — 46 м</w:t>
            </w:r>
            <w:r w:rsidRPr="00B160DB">
              <w:rPr>
                <w:rFonts w:ascii="Arial" w:hAnsi="Arial" w:cs="Arial"/>
                <w:b w:val="0"/>
                <w:iCs/>
                <w:sz w:val="18"/>
                <w:szCs w:val="18"/>
                <w:vertAlign w:val="superscript"/>
              </w:rPr>
              <w:t>2</w:t>
            </w:r>
            <w:r w:rsidRPr="00B160DB">
              <w:rPr>
                <w:rFonts w:ascii="Arial" w:hAnsi="Arial" w:cs="Arial"/>
                <w:b w:val="0"/>
                <w:iCs/>
                <w:sz w:val="18"/>
                <w:szCs w:val="18"/>
              </w:rPr>
              <w:t>.</w:t>
            </w:r>
            <w:r w:rsidRPr="00B160DB">
              <w:rPr>
                <w:rFonts w:ascii="Arial" w:hAnsi="Arial" w:cs="Arial"/>
                <w:b w:val="0"/>
                <w:iCs/>
                <w:sz w:val="18"/>
                <w:szCs w:val="18"/>
                <w:vertAlign w:val="superscript"/>
              </w:rPr>
              <w:t xml:space="preserve"> </w:t>
            </w:r>
            <w:r w:rsidRPr="00B160DB">
              <w:rPr>
                <w:rFonts w:ascii="Arial" w:hAnsi="Arial" w:cs="Arial"/>
                <w:b w:val="0"/>
                <w:iCs/>
                <w:sz w:val="18"/>
                <w:szCs w:val="18"/>
              </w:rPr>
              <w:t>Одноместный номер SINGLE имеет удобную широкую ортопедическую кровать шириной 160 см; площадь номера — 29 м</w:t>
            </w:r>
            <w:r w:rsidRPr="00B160DB">
              <w:rPr>
                <w:rFonts w:ascii="Arial" w:hAnsi="Arial" w:cs="Arial"/>
                <w:b w:val="0"/>
                <w:iCs/>
                <w:sz w:val="18"/>
                <w:szCs w:val="18"/>
                <w:vertAlign w:val="superscript"/>
              </w:rPr>
              <w:t>2</w:t>
            </w:r>
            <w:r w:rsidRPr="00B160DB">
              <w:rPr>
                <w:rFonts w:ascii="Arial" w:hAnsi="Arial" w:cs="Arial"/>
                <w:b w:val="0"/>
                <w:iCs/>
                <w:sz w:val="18"/>
                <w:szCs w:val="18"/>
              </w:rPr>
              <w:t>. Завтраки шведский стол. Для проживающих в отеле пользование</w:t>
            </w:r>
            <w:r w:rsidRPr="00B160DB">
              <w:rPr>
                <w:rFonts w:ascii="Arial" w:eastAsia="SimSun" w:hAnsi="Arial" w:cs="Arial"/>
                <w:b w:val="0"/>
                <w:iCs/>
                <w:sz w:val="18"/>
                <w:szCs w:val="18"/>
                <w:vertAlign w:val="superscript"/>
                <w:lang w:eastAsia="ar-SA"/>
              </w:rPr>
              <w:t xml:space="preserve"> </w:t>
            </w:r>
            <w:r w:rsidRPr="00B160DB">
              <w:rPr>
                <w:rFonts w:ascii="Arial" w:hAnsi="Arial" w:cs="Arial"/>
                <w:b w:val="0"/>
                <w:sz w:val="18"/>
                <w:szCs w:val="18"/>
              </w:rPr>
              <w:t>СПА-центром и бассейном не ограничено</w:t>
            </w:r>
            <w:r w:rsidRPr="00B160DB">
              <w:rPr>
                <w:rFonts w:ascii="Arial" w:eastAsia="SimSun" w:hAnsi="Arial" w:cs="Arial"/>
                <w:b w:val="0"/>
                <w:iCs/>
                <w:sz w:val="18"/>
                <w:szCs w:val="18"/>
                <w:lang w:eastAsia="ar-SA"/>
              </w:rPr>
              <w:t xml:space="preserve">. </w:t>
            </w:r>
          </w:p>
          <w:p w:rsidR="00B160DB" w:rsidRPr="00B160DB" w:rsidRDefault="00B160DB" w:rsidP="00B160DB">
            <w:pPr>
              <w:keepNext/>
              <w:tabs>
                <w:tab w:val="num" w:pos="0"/>
                <w:tab w:val="left" w:pos="360"/>
              </w:tabs>
              <w:suppressAutoHyphens/>
              <w:spacing w:after="0" w:line="240" w:lineRule="auto"/>
              <w:outlineLvl w:val="0"/>
              <w:rPr>
                <w:rFonts w:ascii="Arial" w:hAnsi="Arial" w:cs="Arial"/>
                <w:bCs/>
                <w:iCs/>
                <w:sz w:val="18"/>
                <w:szCs w:val="18"/>
                <w:lang w:eastAsia="ar-SA"/>
              </w:rPr>
            </w:pPr>
            <w:r w:rsidRPr="00B160DB">
              <w:rPr>
                <w:rFonts w:ascii="Arial" w:hAnsi="Arial" w:cs="Arial"/>
                <w:bCs/>
                <w:iCs/>
                <w:sz w:val="18"/>
                <w:szCs w:val="18"/>
                <w:lang w:eastAsia="ar-SA"/>
              </w:rPr>
              <w:t xml:space="preserve">Инфраструктура гостиницы очень развита: </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ресторан «Виктория </w:t>
            </w:r>
            <w:proofErr w:type="spellStart"/>
            <w:r w:rsidRPr="00B160DB">
              <w:rPr>
                <w:rFonts w:ascii="Arial" w:hAnsi="Arial" w:cs="Arial"/>
                <w:sz w:val="18"/>
                <w:szCs w:val="18"/>
              </w:rPr>
              <w:t>Платинум</w:t>
            </w:r>
            <w:proofErr w:type="spellEnd"/>
            <w:r w:rsidRPr="00B160DB">
              <w:rPr>
                <w:rFonts w:ascii="Arial" w:hAnsi="Arial" w:cs="Arial"/>
                <w:sz w:val="18"/>
                <w:szCs w:val="18"/>
              </w:rPr>
              <w:t>» на 1 этаже</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банкетный зал «Сапфир» на 16 этаже</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СПА-центр: бассейн, сауна, хамам, джакузи</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салон красоты</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парикмахерская </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фитнес-центр</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proofErr w:type="spellStart"/>
            <w:r w:rsidRPr="00B160DB">
              <w:rPr>
                <w:rFonts w:ascii="Arial" w:hAnsi="Arial" w:cs="Arial"/>
                <w:sz w:val="18"/>
                <w:szCs w:val="18"/>
              </w:rPr>
              <w:t>Wi-Fi</w:t>
            </w:r>
            <w:proofErr w:type="spellEnd"/>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банкомат</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 xml:space="preserve">обмен валюты </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сувенирный бутик</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конференц-залы</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бизнес-центр</w:t>
            </w:r>
          </w:p>
          <w:p w:rsidR="00B160DB" w:rsidRPr="00B160DB" w:rsidRDefault="00B160DB" w:rsidP="00B160DB">
            <w:pPr>
              <w:numPr>
                <w:ilvl w:val="0"/>
                <w:numId w:val="21"/>
              </w:numPr>
              <w:tabs>
                <w:tab w:val="left" w:pos="360"/>
                <w:tab w:val="left" w:pos="540"/>
              </w:tabs>
              <w:spacing w:after="0" w:line="240" w:lineRule="auto"/>
              <w:ind w:left="714" w:hanging="357"/>
              <w:rPr>
                <w:rFonts w:ascii="Arial" w:hAnsi="Arial" w:cs="Arial"/>
                <w:sz w:val="18"/>
                <w:szCs w:val="18"/>
              </w:rPr>
            </w:pPr>
            <w:r w:rsidRPr="00B160DB">
              <w:rPr>
                <w:rFonts w:ascii="Arial" w:hAnsi="Arial" w:cs="Arial"/>
                <w:sz w:val="18"/>
                <w:szCs w:val="18"/>
              </w:rPr>
              <w:t>камера хранения</w:t>
            </w:r>
          </w:p>
          <w:p w:rsidR="00B160DB" w:rsidRPr="00B160DB" w:rsidRDefault="00B160DB" w:rsidP="00B160DB">
            <w:pPr>
              <w:numPr>
                <w:ilvl w:val="0"/>
                <w:numId w:val="21"/>
              </w:numPr>
              <w:tabs>
                <w:tab w:val="left" w:pos="540"/>
              </w:tabs>
              <w:spacing w:after="0" w:line="240" w:lineRule="auto"/>
              <w:ind w:left="714" w:hanging="357"/>
              <w:rPr>
                <w:rFonts w:ascii="Arial" w:hAnsi="Arial" w:cs="Arial"/>
                <w:sz w:val="18"/>
                <w:szCs w:val="18"/>
              </w:rPr>
            </w:pPr>
            <w:r w:rsidRPr="00B160DB">
              <w:rPr>
                <w:rFonts w:ascii="Arial" w:hAnsi="Arial" w:cs="Arial"/>
                <w:sz w:val="18"/>
                <w:szCs w:val="18"/>
              </w:rPr>
              <w:t>автостоянка</w:t>
            </w:r>
          </w:p>
          <w:p w:rsidR="00B160DB" w:rsidRPr="00222B5C" w:rsidRDefault="00B160DB" w:rsidP="00B45D75">
            <w:pPr>
              <w:tabs>
                <w:tab w:val="left" w:pos="0"/>
                <w:tab w:val="left" w:pos="289"/>
                <w:tab w:val="num" w:pos="360"/>
              </w:tabs>
              <w:spacing w:after="0" w:line="240" w:lineRule="auto"/>
              <w:rPr>
                <w:rFonts w:ascii="Arial" w:hAnsi="Arial" w:cs="Arial"/>
                <w:sz w:val="18"/>
                <w:szCs w:val="18"/>
              </w:rPr>
            </w:pPr>
          </w:p>
          <w:p w:rsidR="00B45D75" w:rsidRPr="00B45D75" w:rsidRDefault="00B45D75" w:rsidP="00B45D75">
            <w:pPr>
              <w:tabs>
                <w:tab w:val="left" w:pos="284"/>
                <w:tab w:val="left" w:pos="360"/>
              </w:tabs>
              <w:spacing w:after="0" w:line="240" w:lineRule="auto"/>
              <w:rPr>
                <w:rFonts w:ascii="Arial" w:hAnsi="Arial" w:cs="Arial"/>
                <w:iCs/>
                <w:sz w:val="18"/>
                <w:szCs w:val="18"/>
              </w:rPr>
            </w:pPr>
            <w:r w:rsidRPr="00B45D75">
              <w:rPr>
                <w:rFonts w:ascii="Arial" w:hAnsi="Arial" w:cs="Arial"/>
                <w:b/>
                <w:iCs/>
                <w:sz w:val="18"/>
                <w:szCs w:val="18"/>
              </w:rPr>
              <w:t>Гостиница Палац***, Несвиж, замковый комплекс</w:t>
            </w:r>
            <w:r w:rsidRPr="00B45D75">
              <w:rPr>
                <w:rFonts w:ascii="Arial" w:hAnsi="Arial" w:cs="Arial"/>
                <w:iCs/>
                <w:sz w:val="18"/>
                <w:szCs w:val="18"/>
              </w:rPr>
              <w:t xml:space="preserve">. Двухэтажная гостиница Палац*** расположена в историческом здании заднего двора замка </w:t>
            </w:r>
            <w:proofErr w:type="spellStart"/>
            <w:r w:rsidRPr="00B45D75">
              <w:rPr>
                <w:rFonts w:ascii="Arial" w:hAnsi="Arial" w:cs="Arial"/>
                <w:iCs/>
                <w:sz w:val="18"/>
                <w:szCs w:val="18"/>
              </w:rPr>
              <w:t>Радзивиллов</w:t>
            </w:r>
            <w:proofErr w:type="spellEnd"/>
            <w:r w:rsidRPr="00B45D75">
              <w:rPr>
                <w:rFonts w:ascii="Arial" w:hAnsi="Arial" w:cs="Arial"/>
                <w:iCs/>
                <w:sz w:val="18"/>
                <w:szCs w:val="18"/>
              </w:rPr>
              <w:t xml:space="preserve"> XVI века. Величественный замок-дворец, окруженный высокими земляными валами и обширными прудами, представляет собой систему соединенных в единый ансамбль зданий, образующих изящный парадный двор. Остановившись в этой гостинице, Вы можете вечером прогуляться по парадной площади замка, поужинать в старинных интерьерах ресторана "Гетман", пройтись по старинным паркам — почувствовать дух эпохи… Номера в гостинице 1-2-3-4-местные; номера на 2-м этаже — мансардные. Каждый из 22 номеров гостиницы оснащен всем необходимым для полноценного отдыха — холодильник, оснащенная ванная комната, LCD-телевизор, телефон, </w:t>
            </w:r>
            <w:proofErr w:type="spellStart"/>
            <w:r w:rsidRPr="00B45D75">
              <w:rPr>
                <w:rFonts w:ascii="Arial" w:hAnsi="Arial" w:cs="Arial"/>
                <w:iCs/>
                <w:sz w:val="18"/>
                <w:szCs w:val="18"/>
              </w:rPr>
              <w:t>Wi-Fi</w:t>
            </w:r>
            <w:proofErr w:type="spellEnd"/>
            <w:r w:rsidRPr="00B45D75">
              <w:rPr>
                <w:rFonts w:ascii="Arial" w:hAnsi="Arial" w:cs="Arial"/>
                <w:iCs/>
                <w:sz w:val="18"/>
                <w:szCs w:val="18"/>
              </w:rPr>
              <w:t>. В замке также есть VIP-апартаменты класса люкс. В этих номерах: климат-контроль, холодильник, халаты и тапочки в ванной комнате; из окон открываются великолепные виды на территорию замкового комплекса, пруды и валы. Завтраки континентальные в кафе "</w:t>
            </w:r>
            <w:proofErr w:type="spellStart"/>
            <w:r w:rsidRPr="00B45D75">
              <w:rPr>
                <w:rFonts w:ascii="Arial" w:hAnsi="Arial" w:cs="Arial"/>
                <w:iCs/>
                <w:sz w:val="18"/>
                <w:szCs w:val="18"/>
              </w:rPr>
              <w:t>Страўня</w:t>
            </w:r>
            <w:proofErr w:type="spellEnd"/>
            <w:r w:rsidRPr="00B45D75">
              <w:rPr>
                <w:rFonts w:ascii="Arial" w:hAnsi="Arial" w:cs="Arial"/>
                <w:iCs/>
                <w:sz w:val="18"/>
                <w:szCs w:val="18"/>
              </w:rPr>
              <w:t xml:space="preserve">" на территории замка. </w:t>
            </w:r>
            <w:r w:rsidRPr="00B45D75">
              <w:rPr>
                <w:rFonts w:ascii="Arial" w:hAnsi="Arial" w:cs="Arial"/>
                <w:sz w:val="18"/>
                <w:szCs w:val="18"/>
              </w:rPr>
              <w:t xml:space="preserve">Возможно использование Театрального зала замка для проведения конференций (60 мест). </w:t>
            </w:r>
          </w:p>
          <w:p w:rsidR="00B45D75" w:rsidRPr="00B45D75" w:rsidRDefault="00B45D75" w:rsidP="00C53CDD">
            <w:pPr>
              <w:keepNext/>
              <w:numPr>
                <w:ilvl w:val="0"/>
                <w:numId w:val="11"/>
              </w:numPr>
              <w:tabs>
                <w:tab w:val="left" w:pos="360"/>
              </w:tabs>
              <w:suppressAutoHyphens/>
              <w:spacing w:after="0" w:line="240" w:lineRule="auto"/>
              <w:outlineLvl w:val="0"/>
              <w:rPr>
                <w:rFonts w:ascii="Arial" w:hAnsi="Arial" w:cs="Arial"/>
                <w:bCs/>
                <w:iCs/>
                <w:sz w:val="18"/>
                <w:szCs w:val="18"/>
                <w:lang w:eastAsia="ar-SA"/>
              </w:rPr>
            </w:pPr>
            <w:r w:rsidRPr="00B45D75">
              <w:rPr>
                <w:rFonts w:ascii="Arial" w:hAnsi="Arial" w:cs="Arial"/>
                <w:bCs/>
                <w:iCs/>
                <w:sz w:val="18"/>
                <w:szCs w:val="18"/>
                <w:lang w:eastAsia="ar-SA"/>
              </w:rPr>
              <w:t xml:space="preserve">Инфраструктура гостиницы достаточно развита: </w:t>
            </w:r>
          </w:p>
          <w:p w:rsidR="00B45D75" w:rsidRPr="00B45D75" w:rsidRDefault="00B45D75" w:rsidP="00C53CDD">
            <w:pPr>
              <w:numPr>
                <w:ilvl w:val="0"/>
                <w:numId w:val="11"/>
              </w:numPr>
              <w:tabs>
                <w:tab w:val="left" w:pos="426"/>
              </w:tabs>
              <w:spacing w:after="0" w:line="240" w:lineRule="auto"/>
              <w:rPr>
                <w:rFonts w:ascii="Arial" w:hAnsi="Arial" w:cs="Arial"/>
                <w:sz w:val="18"/>
                <w:szCs w:val="18"/>
              </w:rPr>
            </w:pPr>
            <w:r w:rsidRPr="00B45D75">
              <w:rPr>
                <w:rFonts w:ascii="Arial" w:hAnsi="Arial" w:cs="Arial"/>
                <w:sz w:val="18"/>
                <w:szCs w:val="18"/>
              </w:rPr>
              <w:t>Замковый ресторан "Гетман" - 1 этаж, 60 мест</w:t>
            </w:r>
          </w:p>
          <w:p w:rsidR="00B45D75" w:rsidRPr="00B45D75" w:rsidRDefault="00B45D75" w:rsidP="00C53CDD">
            <w:pPr>
              <w:numPr>
                <w:ilvl w:val="0"/>
                <w:numId w:val="11"/>
              </w:numPr>
              <w:tabs>
                <w:tab w:val="left" w:pos="426"/>
              </w:tabs>
              <w:spacing w:after="0" w:line="240" w:lineRule="auto"/>
              <w:rPr>
                <w:rFonts w:ascii="Arial" w:hAnsi="Arial" w:cs="Arial"/>
                <w:sz w:val="18"/>
                <w:szCs w:val="18"/>
              </w:rPr>
            </w:pPr>
            <w:r w:rsidRPr="00B45D75">
              <w:rPr>
                <w:rFonts w:ascii="Arial" w:hAnsi="Arial" w:cs="Arial"/>
                <w:sz w:val="18"/>
                <w:szCs w:val="18"/>
              </w:rPr>
              <w:t>Кафе «</w:t>
            </w:r>
            <w:proofErr w:type="spellStart"/>
            <w:r w:rsidRPr="00B45D75">
              <w:rPr>
                <w:rFonts w:ascii="Arial" w:hAnsi="Arial" w:cs="Arial"/>
                <w:sz w:val="18"/>
                <w:szCs w:val="18"/>
              </w:rPr>
              <w:t>Стра</w:t>
            </w:r>
            <w:proofErr w:type="spellEnd"/>
            <w:r w:rsidRPr="00B45D75">
              <w:rPr>
                <w:rFonts w:ascii="Arial" w:hAnsi="Arial" w:cs="Arial"/>
                <w:sz w:val="18"/>
                <w:szCs w:val="18"/>
                <w:lang w:val="be-BY"/>
              </w:rPr>
              <w:t>ў</w:t>
            </w:r>
            <w:proofErr w:type="spellStart"/>
            <w:r w:rsidRPr="00B45D75">
              <w:rPr>
                <w:rFonts w:ascii="Arial" w:hAnsi="Arial" w:cs="Arial"/>
                <w:sz w:val="18"/>
                <w:szCs w:val="18"/>
              </w:rPr>
              <w:t>ня</w:t>
            </w:r>
            <w:proofErr w:type="spellEnd"/>
            <w:r w:rsidRPr="00B45D75">
              <w:rPr>
                <w:rFonts w:ascii="Arial" w:hAnsi="Arial" w:cs="Arial"/>
                <w:sz w:val="18"/>
                <w:szCs w:val="18"/>
              </w:rPr>
              <w:t>» - 2 этаж замка, 35 мест</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proofErr w:type="spellStart"/>
            <w:r w:rsidRPr="00B45D75">
              <w:rPr>
                <w:rFonts w:ascii="Arial" w:hAnsi="Arial" w:cs="Arial"/>
                <w:bCs/>
                <w:sz w:val="18"/>
                <w:szCs w:val="18"/>
              </w:rPr>
              <w:t>Wi-Fi</w:t>
            </w:r>
            <w:proofErr w:type="spellEnd"/>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lastRenderedPageBreak/>
              <w:t>Автостоянка</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 xml:space="preserve">Летняя терраса </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Пляж</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исторических костюмов</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кареты, велосипедов</w:t>
            </w:r>
          </w:p>
          <w:p w:rsidR="00B45D75" w:rsidRPr="00B45D75" w:rsidRDefault="00B45D75" w:rsidP="00C53CDD">
            <w:pPr>
              <w:numPr>
                <w:ilvl w:val="0"/>
                <w:numId w:val="11"/>
              </w:numPr>
              <w:tabs>
                <w:tab w:val="left" w:pos="0"/>
                <w:tab w:val="left" w:pos="709"/>
              </w:tabs>
              <w:spacing w:after="0" w:line="240" w:lineRule="auto"/>
              <w:rPr>
                <w:rFonts w:ascii="Arial" w:hAnsi="Arial" w:cs="Arial"/>
                <w:bCs/>
                <w:sz w:val="18"/>
                <w:szCs w:val="18"/>
              </w:rPr>
            </w:pPr>
            <w:r w:rsidRPr="00B45D75">
              <w:rPr>
                <w:rFonts w:ascii="Arial" w:hAnsi="Arial" w:cs="Arial"/>
                <w:bCs/>
                <w:sz w:val="18"/>
                <w:szCs w:val="18"/>
              </w:rPr>
              <w:t>Прокат ладьи, яхты</w:t>
            </w:r>
          </w:p>
          <w:p w:rsidR="00B45D75" w:rsidRDefault="00B45D75" w:rsidP="00B45D75">
            <w:pPr>
              <w:tabs>
                <w:tab w:val="left" w:pos="540"/>
              </w:tabs>
              <w:spacing w:after="0" w:line="240" w:lineRule="auto"/>
              <w:rPr>
                <w:rFonts w:ascii="Arial" w:hAnsi="Arial" w:cs="Arial"/>
                <w:sz w:val="18"/>
                <w:szCs w:val="18"/>
              </w:rPr>
            </w:pPr>
          </w:p>
          <w:p w:rsidR="00B45D75" w:rsidRPr="00B45D75" w:rsidRDefault="00B45D75" w:rsidP="00B160DB">
            <w:pPr>
              <w:suppressAutoHyphens/>
              <w:spacing w:after="0" w:line="240" w:lineRule="auto"/>
              <w:rPr>
                <w:rFonts w:ascii="Arial" w:hAnsi="Arial" w:cs="Arial"/>
                <w:b/>
                <w:iCs/>
                <w:sz w:val="18"/>
                <w:szCs w:val="18"/>
              </w:rPr>
            </w:pPr>
            <w:r w:rsidRPr="00B45D75">
              <w:rPr>
                <w:rFonts w:ascii="Arial" w:hAnsi="Arial" w:cs="Arial"/>
                <w:b/>
                <w:iCs/>
                <w:sz w:val="18"/>
                <w:szCs w:val="18"/>
              </w:rPr>
              <w:t>Рекомендации по туру:</w:t>
            </w:r>
          </w:p>
          <w:p w:rsidR="00B45D75" w:rsidRPr="00B45D75" w:rsidRDefault="00B45D75" w:rsidP="00B160DB">
            <w:pPr>
              <w:suppressAutoHyphens/>
              <w:spacing w:after="0" w:line="240" w:lineRule="auto"/>
              <w:rPr>
                <w:rFonts w:ascii="Arial" w:hAnsi="Arial" w:cs="Arial"/>
                <w:iCs/>
                <w:sz w:val="18"/>
                <w:szCs w:val="18"/>
              </w:rPr>
            </w:pPr>
            <w:r w:rsidRPr="00B45D75">
              <w:rPr>
                <w:rFonts w:ascii="Arial" w:hAnsi="Arial" w:cs="Arial"/>
                <w:iCs/>
                <w:sz w:val="18"/>
                <w:szCs w:val="18"/>
              </w:rPr>
              <w:t>Чтобы в нашем туре чувствовать себя комфортно и ничего не упустить, рекомендуем:</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приобрести белорусские рубли — можно приобрести в любом обменном пункте нашей страны, но помните, что Мир — небольшой поселок, а Несвиж — маленький городок, в отличие от столичного мегаполиса, дела с обменными пунктами здесь обстоят гораздо сложнее;</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 xml:space="preserve">не забыть фотоаппарат — резиденция </w:t>
            </w:r>
            <w:proofErr w:type="spellStart"/>
            <w:r w:rsidRPr="00B45D75">
              <w:rPr>
                <w:rFonts w:ascii="Arial" w:hAnsi="Arial" w:cs="Arial"/>
                <w:iCs/>
                <w:sz w:val="18"/>
                <w:szCs w:val="18"/>
              </w:rPr>
              <w:t>Радзивиллов</w:t>
            </w:r>
            <w:proofErr w:type="spellEnd"/>
            <w:r w:rsidRPr="00B45D75">
              <w:rPr>
                <w:rFonts w:ascii="Arial" w:hAnsi="Arial" w:cs="Arial"/>
                <w:iCs/>
                <w:sz w:val="18"/>
                <w:szCs w:val="18"/>
              </w:rPr>
              <w:t xml:space="preserve"> в Несвиже овеяна тайнами и загадками. Есть множество легенд о призраках замка, которые чаще всего запечатлеваются на фото посетителей...</w:t>
            </w:r>
          </w:p>
          <w:p w:rsidR="00B45D75" w:rsidRPr="00B45D75" w:rsidRDefault="00B45D75" w:rsidP="00C53CDD">
            <w:pPr>
              <w:numPr>
                <w:ilvl w:val="0"/>
                <w:numId w:val="11"/>
              </w:numPr>
              <w:suppressAutoHyphens/>
              <w:spacing w:after="0" w:line="240" w:lineRule="auto"/>
              <w:rPr>
                <w:rFonts w:ascii="Arial" w:hAnsi="Arial" w:cs="Arial"/>
                <w:iCs/>
                <w:sz w:val="18"/>
                <w:szCs w:val="18"/>
              </w:rPr>
            </w:pPr>
            <w:r w:rsidRPr="00B45D75">
              <w:rPr>
                <w:rFonts w:ascii="Arial" w:hAnsi="Arial" w:cs="Arial"/>
                <w:iCs/>
                <w:sz w:val="18"/>
                <w:szCs w:val="18"/>
              </w:rPr>
              <w:t xml:space="preserve">обуть удобную обувь без каблука — внутренний двор и Мирского, и </w:t>
            </w:r>
            <w:proofErr w:type="spellStart"/>
            <w:r w:rsidRPr="00B45D75">
              <w:rPr>
                <w:rFonts w:ascii="Arial" w:hAnsi="Arial" w:cs="Arial"/>
                <w:iCs/>
                <w:sz w:val="18"/>
                <w:szCs w:val="18"/>
              </w:rPr>
              <w:t>Несвижского</w:t>
            </w:r>
            <w:proofErr w:type="spellEnd"/>
            <w:r w:rsidRPr="00B45D75">
              <w:rPr>
                <w:rFonts w:ascii="Arial" w:hAnsi="Arial" w:cs="Arial"/>
                <w:iCs/>
                <w:sz w:val="18"/>
                <w:szCs w:val="18"/>
              </w:rPr>
              <w:t xml:space="preserve"> замков вымощены брусчаткой;</w:t>
            </w:r>
          </w:p>
          <w:p w:rsidR="00B45D75" w:rsidRPr="00B45D75" w:rsidRDefault="00B45D75" w:rsidP="00C53CDD">
            <w:pPr>
              <w:numPr>
                <w:ilvl w:val="0"/>
                <w:numId w:val="11"/>
              </w:numPr>
              <w:suppressAutoHyphens/>
              <w:spacing w:after="0" w:line="240" w:lineRule="auto"/>
              <w:rPr>
                <w:rFonts w:ascii="Arial" w:hAnsi="Arial" w:cs="Arial"/>
                <w:bCs/>
                <w:iCs/>
                <w:sz w:val="18"/>
                <w:szCs w:val="18"/>
              </w:rPr>
            </w:pPr>
            <w:r w:rsidRPr="00B45D75">
              <w:rPr>
                <w:rFonts w:ascii="Arial" w:hAnsi="Arial" w:cs="Arial"/>
                <w:iCs/>
                <w:sz w:val="18"/>
                <w:szCs w:val="18"/>
              </w:rPr>
              <w:t>"настроить" хорошее настроение, ибо еще Гораций говорил: "Управляй своим настроением, ибо оно если не повинуется, то повелевает"…</w:t>
            </w:r>
          </w:p>
          <w:p w:rsidR="00B45D75" w:rsidRPr="005D0F39" w:rsidRDefault="00B45D75" w:rsidP="00B45D75">
            <w:pPr>
              <w:tabs>
                <w:tab w:val="left" w:pos="540"/>
              </w:tabs>
              <w:spacing w:after="0" w:line="240" w:lineRule="auto"/>
              <w:rPr>
                <w:rFonts w:ascii="Arial" w:hAnsi="Arial" w:cs="Arial"/>
                <w:sz w:val="18"/>
                <w:szCs w:val="18"/>
              </w:rPr>
            </w:pPr>
          </w:p>
          <w:p w:rsidR="00DC0F79" w:rsidRPr="00DC0F79" w:rsidRDefault="004434B1" w:rsidP="00DC0F79">
            <w:pPr>
              <w:numPr>
                <w:ilvl w:val="0"/>
                <w:numId w:val="8"/>
              </w:numPr>
              <w:suppressAutoHyphens/>
              <w:spacing w:after="0" w:line="240" w:lineRule="auto"/>
              <w:rPr>
                <w:rFonts w:ascii="Verdana" w:hAnsi="Verdana" w:cs="Arial"/>
                <w:iCs/>
                <w:sz w:val="18"/>
                <w:szCs w:val="18"/>
              </w:rPr>
            </w:pPr>
            <w:r w:rsidRPr="00DC0F79">
              <w:rPr>
                <w:rFonts w:ascii="Arial" w:hAnsi="Arial" w:cs="Arial"/>
                <w:b/>
                <w:bCs/>
                <w:sz w:val="18"/>
                <w:szCs w:val="18"/>
              </w:rPr>
              <w:t xml:space="preserve">Расстояния: </w:t>
            </w:r>
            <w:bookmarkStart w:id="1" w:name="_Hlk118828720"/>
            <w:r w:rsidR="00066AA1" w:rsidRPr="00066AA1">
              <w:rPr>
                <w:rFonts w:ascii="Arial" w:hAnsi="Arial" w:cs="Arial"/>
                <w:bCs/>
                <w:sz w:val="18"/>
                <w:szCs w:val="18"/>
              </w:rPr>
              <w:t xml:space="preserve">Минск-Красный Берег </w:t>
            </w:r>
            <w:r w:rsidR="00066AA1">
              <w:rPr>
                <w:rFonts w:ascii="Arial" w:hAnsi="Arial" w:cs="Arial"/>
                <w:bCs/>
                <w:sz w:val="18"/>
                <w:szCs w:val="18"/>
              </w:rPr>
              <w:t xml:space="preserve">- </w:t>
            </w:r>
            <w:r w:rsidR="00066AA1" w:rsidRPr="00066AA1">
              <w:rPr>
                <w:rFonts w:ascii="Arial" w:hAnsi="Arial" w:cs="Arial"/>
                <w:bCs/>
                <w:sz w:val="18"/>
                <w:szCs w:val="18"/>
              </w:rPr>
              <w:t>200 км, Красный Берег-</w:t>
            </w:r>
            <w:proofErr w:type="spellStart"/>
            <w:r w:rsidR="00066AA1" w:rsidRPr="00066AA1">
              <w:rPr>
                <w:rFonts w:ascii="Arial" w:hAnsi="Arial" w:cs="Arial"/>
                <w:bCs/>
                <w:sz w:val="18"/>
                <w:szCs w:val="18"/>
              </w:rPr>
              <w:t>Жиличи</w:t>
            </w:r>
            <w:proofErr w:type="spellEnd"/>
            <w:r w:rsidR="00066AA1" w:rsidRPr="00066AA1">
              <w:rPr>
                <w:rFonts w:ascii="Arial" w:hAnsi="Arial" w:cs="Arial"/>
                <w:bCs/>
                <w:sz w:val="18"/>
                <w:szCs w:val="18"/>
              </w:rPr>
              <w:t xml:space="preserve"> </w:t>
            </w:r>
            <w:r w:rsidR="00066AA1">
              <w:rPr>
                <w:rFonts w:ascii="Arial" w:hAnsi="Arial" w:cs="Arial"/>
                <w:bCs/>
                <w:sz w:val="18"/>
                <w:szCs w:val="18"/>
              </w:rPr>
              <w:t xml:space="preserve">- </w:t>
            </w:r>
            <w:r w:rsidR="00066AA1" w:rsidRPr="00066AA1">
              <w:rPr>
                <w:rFonts w:ascii="Arial" w:hAnsi="Arial" w:cs="Arial"/>
                <w:bCs/>
                <w:sz w:val="18"/>
                <w:szCs w:val="18"/>
              </w:rPr>
              <w:t xml:space="preserve">30 км, </w:t>
            </w:r>
            <w:bookmarkEnd w:id="1"/>
            <w:r w:rsidR="00066AA1" w:rsidRPr="00066AA1">
              <w:rPr>
                <w:rFonts w:ascii="Arial" w:hAnsi="Arial" w:cs="Arial"/>
                <w:bCs/>
                <w:sz w:val="18"/>
                <w:szCs w:val="18"/>
              </w:rPr>
              <w:t xml:space="preserve">Минск-Залесье </w:t>
            </w:r>
            <w:r w:rsidR="00066AA1">
              <w:rPr>
                <w:rFonts w:ascii="Arial" w:hAnsi="Arial" w:cs="Arial"/>
                <w:bCs/>
                <w:sz w:val="18"/>
                <w:szCs w:val="18"/>
              </w:rPr>
              <w:t xml:space="preserve">- </w:t>
            </w:r>
            <w:r w:rsidR="00066AA1" w:rsidRPr="00066AA1">
              <w:rPr>
                <w:rFonts w:ascii="Arial" w:hAnsi="Arial" w:cs="Arial"/>
                <w:bCs/>
                <w:sz w:val="18"/>
                <w:szCs w:val="18"/>
              </w:rPr>
              <w:t>100 км, Залесье-</w:t>
            </w:r>
            <w:proofErr w:type="spellStart"/>
            <w:r w:rsidR="00066AA1" w:rsidRPr="00066AA1">
              <w:rPr>
                <w:rFonts w:ascii="Arial" w:hAnsi="Arial" w:cs="Arial"/>
                <w:bCs/>
                <w:sz w:val="18"/>
                <w:szCs w:val="18"/>
              </w:rPr>
              <w:t>Гервяты</w:t>
            </w:r>
            <w:proofErr w:type="spellEnd"/>
            <w:r w:rsidR="00066AA1" w:rsidRPr="00066AA1">
              <w:rPr>
                <w:rFonts w:ascii="Arial" w:hAnsi="Arial" w:cs="Arial"/>
                <w:bCs/>
                <w:sz w:val="18"/>
                <w:szCs w:val="18"/>
              </w:rPr>
              <w:t xml:space="preserve"> </w:t>
            </w:r>
            <w:r w:rsidR="00066AA1">
              <w:rPr>
                <w:rFonts w:ascii="Arial" w:hAnsi="Arial" w:cs="Arial"/>
                <w:bCs/>
                <w:sz w:val="18"/>
                <w:szCs w:val="18"/>
              </w:rPr>
              <w:t xml:space="preserve">- </w:t>
            </w:r>
            <w:r w:rsidR="00066AA1" w:rsidRPr="00066AA1">
              <w:rPr>
                <w:rFonts w:ascii="Arial" w:hAnsi="Arial" w:cs="Arial"/>
                <w:bCs/>
                <w:sz w:val="18"/>
                <w:szCs w:val="18"/>
              </w:rPr>
              <w:t xml:space="preserve">50 км, </w:t>
            </w:r>
            <w:r w:rsidR="00066AA1" w:rsidRPr="00066AA1">
              <w:rPr>
                <w:rFonts w:ascii="Arial" w:hAnsi="Arial" w:cs="Arial"/>
                <w:bCs/>
                <w:color w:val="353025"/>
                <w:sz w:val="18"/>
                <w:szCs w:val="18"/>
              </w:rPr>
              <w:t xml:space="preserve">Минск - </w:t>
            </w:r>
            <w:r w:rsidR="00066AA1" w:rsidRPr="00066AA1">
              <w:rPr>
                <w:rFonts w:ascii="Arial" w:hAnsi="Arial" w:cs="Arial"/>
                <w:iCs/>
                <w:sz w:val="18"/>
                <w:szCs w:val="18"/>
              </w:rPr>
              <w:t>Несвиж</w:t>
            </w:r>
            <w:r w:rsidR="00066AA1" w:rsidRPr="00066AA1">
              <w:rPr>
                <w:rFonts w:ascii="Arial" w:hAnsi="Arial" w:cs="Arial"/>
                <w:bCs/>
                <w:color w:val="353025"/>
                <w:sz w:val="18"/>
                <w:szCs w:val="18"/>
              </w:rPr>
              <w:t xml:space="preserve"> </w:t>
            </w:r>
            <w:r w:rsidR="00066AA1">
              <w:rPr>
                <w:rFonts w:ascii="Arial" w:hAnsi="Arial" w:cs="Arial"/>
                <w:bCs/>
                <w:color w:val="353025"/>
                <w:sz w:val="18"/>
                <w:szCs w:val="18"/>
              </w:rPr>
              <w:t xml:space="preserve"> - </w:t>
            </w:r>
            <w:r w:rsidR="00066AA1" w:rsidRPr="00066AA1">
              <w:rPr>
                <w:rFonts w:ascii="Arial" w:hAnsi="Arial" w:cs="Arial"/>
                <w:bCs/>
                <w:color w:val="353025"/>
                <w:sz w:val="18"/>
                <w:szCs w:val="18"/>
              </w:rPr>
              <w:t xml:space="preserve">120 км, Несвиж - Мир </w:t>
            </w:r>
            <w:r w:rsidR="00066AA1" w:rsidRPr="00066AA1">
              <w:rPr>
                <w:rFonts w:ascii="Arial" w:hAnsi="Arial" w:cs="Arial"/>
                <w:iCs/>
                <w:sz w:val="18"/>
                <w:szCs w:val="18"/>
              </w:rPr>
              <w:t>30 км</w:t>
            </w:r>
          </w:p>
          <w:p w:rsidR="007A1332" w:rsidRPr="007A1332" w:rsidRDefault="007A1332" w:rsidP="00B160DB">
            <w:pPr>
              <w:tabs>
                <w:tab w:val="left" w:pos="0"/>
                <w:tab w:val="left" w:pos="289"/>
              </w:tabs>
              <w:spacing w:after="0" w:line="240" w:lineRule="auto"/>
              <w:rPr>
                <w:rFonts w:ascii="Arial" w:hAnsi="Arial" w:cs="Arial"/>
                <w:bCs/>
                <w:sz w:val="18"/>
                <w:szCs w:val="18"/>
              </w:rPr>
            </w:pPr>
          </w:p>
        </w:tc>
      </w:tr>
    </w:tbl>
    <w:p w:rsidR="00FC784C" w:rsidRDefault="00FC784C"/>
    <w:sectPr w:rsidR="00FC784C"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oxima Nova Rg">
    <w:altName w:val="Arial"/>
    <w:panose1 w:val="00000000000000000000"/>
    <w:charset w:val="00"/>
    <w:family w:val="modern"/>
    <w:notTrueType/>
    <w:pitch w:val="variable"/>
    <w:sig w:usb0="00000001" w:usb1="5000E0F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23A1B"/>
    <w:multiLevelType w:val="hybridMultilevel"/>
    <w:tmpl w:val="E1A8917C"/>
    <w:lvl w:ilvl="0" w:tplc="04190001">
      <w:start w:val="1"/>
      <w:numFmt w:val="bullet"/>
      <w:lvlText w:val=""/>
      <w:lvlJc w:val="left"/>
      <w:pPr>
        <w:ind w:left="1004" w:hanging="360"/>
      </w:pPr>
      <w:rPr>
        <w:rFonts w:ascii="Symbol" w:hAnsi="Symbol" w:hint="default"/>
      </w:rPr>
    </w:lvl>
    <w:lvl w:ilvl="1" w:tplc="D0A018F8">
      <w:numFmt w:val="bullet"/>
      <w:lvlText w:val="•"/>
      <w:lvlJc w:val="left"/>
      <w:pPr>
        <w:ind w:left="1724" w:hanging="360"/>
      </w:pPr>
      <w:rPr>
        <w:rFonts w:ascii="Arial" w:eastAsia="Times New Roman" w:hAnsi="Arial" w:cs="Aria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DAE4934"/>
    <w:multiLevelType w:val="hybridMultilevel"/>
    <w:tmpl w:val="318E6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80879"/>
    <w:multiLevelType w:val="hybridMultilevel"/>
    <w:tmpl w:val="6C684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5F3D13"/>
    <w:multiLevelType w:val="hybridMultilevel"/>
    <w:tmpl w:val="7BA85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F90630"/>
    <w:multiLevelType w:val="hybridMultilevel"/>
    <w:tmpl w:val="36D02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11442"/>
    <w:multiLevelType w:val="hybridMultilevel"/>
    <w:tmpl w:val="C458DFB2"/>
    <w:lvl w:ilvl="0" w:tplc="5F0CCA2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4C3C77"/>
    <w:multiLevelType w:val="hybridMultilevel"/>
    <w:tmpl w:val="7DF48DE0"/>
    <w:lvl w:ilvl="0" w:tplc="2F8ECC66">
      <w:numFmt w:val="bullet"/>
      <w:lvlText w:val="•"/>
      <w:lvlJc w:val="left"/>
      <w:pPr>
        <w:ind w:left="502" w:hanging="360"/>
      </w:pPr>
      <w:rPr>
        <w:rFonts w:ascii="Arial" w:eastAsia="Times New Roman" w:hAnsi="Arial" w:cs="Arial"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B13E3D"/>
    <w:multiLevelType w:val="hybridMultilevel"/>
    <w:tmpl w:val="E8B89B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718B33B5"/>
    <w:multiLevelType w:val="hybridMultilevel"/>
    <w:tmpl w:val="AC4C6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D77291"/>
    <w:multiLevelType w:val="hybridMultilevel"/>
    <w:tmpl w:val="E2B842C2"/>
    <w:lvl w:ilvl="0" w:tplc="04230001">
      <w:start w:val="1"/>
      <w:numFmt w:val="bullet"/>
      <w:lvlText w:val=""/>
      <w:lvlJc w:val="left"/>
      <w:pPr>
        <w:ind w:left="1080" w:hanging="360"/>
      </w:pPr>
      <w:rPr>
        <w:rFonts w:ascii="Symbol" w:hAnsi="Symbol" w:hint="default"/>
      </w:rPr>
    </w:lvl>
    <w:lvl w:ilvl="1" w:tplc="04230003" w:tentative="1">
      <w:start w:val="1"/>
      <w:numFmt w:val="bullet"/>
      <w:lvlText w:val="o"/>
      <w:lvlJc w:val="left"/>
      <w:pPr>
        <w:ind w:left="1800" w:hanging="360"/>
      </w:pPr>
      <w:rPr>
        <w:rFonts w:ascii="Courier New" w:hAnsi="Courier New" w:cs="Courier New" w:hint="default"/>
      </w:rPr>
    </w:lvl>
    <w:lvl w:ilvl="2" w:tplc="04230005" w:tentative="1">
      <w:start w:val="1"/>
      <w:numFmt w:val="bullet"/>
      <w:lvlText w:val=""/>
      <w:lvlJc w:val="left"/>
      <w:pPr>
        <w:ind w:left="2520" w:hanging="360"/>
      </w:pPr>
      <w:rPr>
        <w:rFonts w:ascii="Wingdings" w:hAnsi="Wingdings" w:hint="default"/>
      </w:rPr>
    </w:lvl>
    <w:lvl w:ilvl="3" w:tplc="04230001" w:tentative="1">
      <w:start w:val="1"/>
      <w:numFmt w:val="bullet"/>
      <w:lvlText w:val=""/>
      <w:lvlJc w:val="left"/>
      <w:pPr>
        <w:ind w:left="3240" w:hanging="360"/>
      </w:pPr>
      <w:rPr>
        <w:rFonts w:ascii="Symbol" w:hAnsi="Symbol" w:hint="default"/>
      </w:rPr>
    </w:lvl>
    <w:lvl w:ilvl="4" w:tplc="04230003" w:tentative="1">
      <w:start w:val="1"/>
      <w:numFmt w:val="bullet"/>
      <w:lvlText w:val="o"/>
      <w:lvlJc w:val="left"/>
      <w:pPr>
        <w:ind w:left="3960" w:hanging="360"/>
      </w:pPr>
      <w:rPr>
        <w:rFonts w:ascii="Courier New" w:hAnsi="Courier New" w:cs="Courier New" w:hint="default"/>
      </w:rPr>
    </w:lvl>
    <w:lvl w:ilvl="5" w:tplc="04230005" w:tentative="1">
      <w:start w:val="1"/>
      <w:numFmt w:val="bullet"/>
      <w:lvlText w:val=""/>
      <w:lvlJc w:val="left"/>
      <w:pPr>
        <w:ind w:left="4680" w:hanging="360"/>
      </w:pPr>
      <w:rPr>
        <w:rFonts w:ascii="Wingdings" w:hAnsi="Wingdings" w:hint="default"/>
      </w:rPr>
    </w:lvl>
    <w:lvl w:ilvl="6" w:tplc="04230001" w:tentative="1">
      <w:start w:val="1"/>
      <w:numFmt w:val="bullet"/>
      <w:lvlText w:val=""/>
      <w:lvlJc w:val="left"/>
      <w:pPr>
        <w:ind w:left="5400" w:hanging="360"/>
      </w:pPr>
      <w:rPr>
        <w:rFonts w:ascii="Symbol" w:hAnsi="Symbol" w:hint="default"/>
      </w:rPr>
    </w:lvl>
    <w:lvl w:ilvl="7" w:tplc="04230003" w:tentative="1">
      <w:start w:val="1"/>
      <w:numFmt w:val="bullet"/>
      <w:lvlText w:val="o"/>
      <w:lvlJc w:val="left"/>
      <w:pPr>
        <w:ind w:left="6120" w:hanging="360"/>
      </w:pPr>
      <w:rPr>
        <w:rFonts w:ascii="Courier New" w:hAnsi="Courier New" w:cs="Courier New" w:hint="default"/>
      </w:rPr>
    </w:lvl>
    <w:lvl w:ilvl="8" w:tplc="0423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5"/>
  </w:num>
  <w:num w:numId="4">
    <w:abstractNumId w:val="16"/>
  </w:num>
  <w:num w:numId="5">
    <w:abstractNumId w:val="5"/>
  </w:num>
  <w:num w:numId="6">
    <w:abstractNumId w:val="7"/>
  </w:num>
  <w:num w:numId="7">
    <w:abstractNumId w:val="14"/>
  </w:num>
  <w:num w:numId="8">
    <w:abstractNumId w:val="0"/>
  </w:num>
  <w:num w:numId="9">
    <w:abstractNumId w:val="4"/>
  </w:num>
  <w:num w:numId="10">
    <w:abstractNumId w:val="15"/>
  </w:num>
  <w:num w:numId="11">
    <w:abstractNumId w:val="12"/>
  </w:num>
  <w:num w:numId="12">
    <w:abstractNumId w:val="11"/>
  </w:num>
  <w:num w:numId="13">
    <w:abstractNumId w:val="5"/>
  </w:num>
  <w:num w:numId="14">
    <w:abstractNumId w:val="5"/>
  </w:num>
  <w:num w:numId="15">
    <w:abstractNumId w:val="4"/>
  </w:num>
  <w:num w:numId="16">
    <w:abstractNumId w:val="2"/>
  </w:num>
  <w:num w:numId="17">
    <w:abstractNumId w:val="6"/>
  </w:num>
  <w:num w:numId="18">
    <w:abstractNumId w:val="8"/>
  </w:num>
  <w:num w:numId="19">
    <w:abstractNumId w:val="3"/>
  </w:num>
  <w:num w:numId="20">
    <w:abstractNumId w:val="13"/>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1C"/>
    <w:rsid w:val="00053593"/>
    <w:rsid w:val="00066AA1"/>
    <w:rsid w:val="00091DD7"/>
    <w:rsid w:val="001011E2"/>
    <w:rsid w:val="001054EC"/>
    <w:rsid w:val="00192863"/>
    <w:rsid w:val="001A0065"/>
    <w:rsid w:val="001D262C"/>
    <w:rsid w:val="001E2608"/>
    <w:rsid w:val="002210EA"/>
    <w:rsid w:val="00272A28"/>
    <w:rsid w:val="002A2A26"/>
    <w:rsid w:val="002C730A"/>
    <w:rsid w:val="002D5A4B"/>
    <w:rsid w:val="002F0EB0"/>
    <w:rsid w:val="002F3FF9"/>
    <w:rsid w:val="00356577"/>
    <w:rsid w:val="00367888"/>
    <w:rsid w:val="00382BBF"/>
    <w:rsid w:val="003B42B6"/>
    <w:rsid w:val="003C2C3D"/>
    <w:rsid w:val="00406F04"/>
    <w:rsid w:val="00424B18"/>
    <w:rsid w:val="004434B1"/>
    <w:rsid w:val="004444A0"/>
    <w:rsid w:val="00457741"/>
    <w:rsid w:val="004951AC"/>
    <w:rsid w:val="004E0DC8"/>
    <w:rsid w:val="004E3694"/>
    <w:rsid w:val="005006F5"/>
    <w:rsid w:val="00504CF7"/>
    <w:rsid w:val="00513932"/>
    <w:rsid w:val="00553D9D"/>
    <w:rsid w:val="005639E8"/>
    <w:rsid w:val="00574D37"/>
    <w:rsid w:val="005D0F39"/>
    <w:rsid w:val="00622EA8"/>
    <w:rsid w:val="006536B4"/>
    <w:rsid w:val="006553C8"/>
    <w:rsid w:val="006D7B4D"/>
    <w:rsid w:val="006F16FB"/>
    <w:rsid w:val="00700ED8"/>
    <w:rsid w:val="007504AD"/>
    <w:rsid w:val="007A1332"/>
    <w:rsid w:val="007C3801"/>
    <w:rsid w:val="007E05AD"/>
    <w:rsid w:val="00826526"/>
    <w:rsid w:val="008770D6"/>
    <w:rsid w:val="008C54AE"/>
    <w:rsid w:val="008F4CEC"/>
    <w:rsid w:val="00920BF7"/>
    <w:rsid w:val="0092138B"/>
    <w:rsid w:val="009346F7"/>
    <w:rsid w:val="009710F1"/>
    <w:rsid w:val="009B221C"/>
    <w:rsid w:val="009B43FB"/>
    <w:rsid w:val="009C19D5"/>
    <w:rsid w:val="00A00BE4"/>
    <w:rsid w:val="00AB7ECC"/>
    <w:rsid w:val="00B160DB"/>
    <w:rsid w:val="00B163D4"/>
    <w:rsid w:val="00B4485B"/>
    <w:rsid w:val="00B45D75"/>
    <w:rsid w:val="00BF6226"/>
    <w:rsid w:val="00C02516"/>
    <w:rsid w:val="00C17C49"/>
    <w:rsid w:val="00C53CDD"/>
    <w:rsid w:val="00CA24A3"/>
    <w:rsid w:val="00D103B0"/>
    <w:rsid w:val="00D378F5"/>
    <w:rsid w:val="00DC0F79"/>
    <w:rsid w:val="00E37340"/>
    <w:rsid w:val="00E57503"/>
    <w:rsid w:val="00EA3698"/>
    <w:rsid w:val="00EB3CD7"/>
    <w:rsid w:val="00F47F61"/>
    <w:rsid w:val="00F65A95"/>
    <w:rsid w:val="00F84951"/>
    <w:rsid w:val="00FA78F5"/>
    <w:rsid w:val="00FC784C"/>
    <w:rsid w:val="00FD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D772C7-3683-42B7-BD34-904AE79F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48B"/>
    <w:pPr>
      <w:spacing w:after="200" w:line="276" w:lineRule="auto"/>
    </w:pPr>
    <w:rPr>
      <w:rFonts w:ascii="Calibri" w:eastAsia="Calibri" w:hAnsi="Calibri" w:cs="Times New Roman"/>
    </w:rPr>
  </w:style>
  <w:style w:type="paragraph" w:styleId="1">
    <w:name w:val="heading 1"/>
    <w:basedOn w:val="a"/>
    <w:link w:val="10"/>
    <w:uiPriority w:val="9"/>
    <w:qFormat/>
    <w:rsid w:val="002F0EB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448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font8">
    <w:name w:val="font_8"/>
    <w:basedOn w:val="a"/>
    <w:rsid w:val="00FD448B"/>
    <w:pPr>
      <w:autoSpaceDN w:val="0"/>
      <w:spacing w:before="100" w:after="100" w:line="240" w:lineRule="auto"/>
    </w:pPr>
    <w:rPr>
      <w:rFonts w:ascii="Times New Roman" w:eastAsia="Times New Roman" w:hAnsi="Times New Roman"/>
      <w:sz w:val="24"/>
      <w:szCs w:val="24"/>
      <w:lang w:eastAsia="ru-RU"/>
    </w:rPr>
  </w:style>
  <w:style w:type="paragraph" w:customStyle="1" w:styleId="a4">
    <w:name w:val="Тур_осн"/>
    <w:basedOn w:val="a"/>
    <w:autoRedefine/>
    <w:qFormat/>
    <w:rsid w:val="00FD448B"/>
    <w:pPr>
      <w:widowControl w:val="0"/>
      <w:spacing w:after="0" w:line="240" w:lineRule="auto"/>
      <w:ind w:left="45" w:right="45"/>
    </w:pPr>
    <w:rPr>
      <w:rFonts w:ascii="Arial" w:eastAsia="Times New Roman" w:hAnsi="Arial" w:cs="Arial"/>
      <w:color w:val="1B1B1B"/>
      <w:sz w:val="18"/>
      <w:szCs w:val="18"/>
      <w:lang w:eastAsia="ru-RU"/>
    </w:rPr>
  </w:style>
  <w:style w:type="paragraph" w:customStyle="1" w:styleId="11">
    <w:name w:val="Тур_пр1"/>
    <w:basedOn w:val="a"/>
    <w:qFormat/>
    <w:rsid w:val="00FD448B"/>
    <w:pPr>
      <w:widowControl w:val="0"/>
      <w:spacing w:before="60" w:after="0" w:line="240" w:lineRule="auto"/>
      <w:ind w:left="189" w:right="189"/>
      <w:jc w:val="both"/>
    </w:pPr>
    <w:rPr>
      <w:rFonts w:ascii="Proxima Nova Rg" w:eastAsia="Times New Roman" w:hAnsi="Proxima Nova Rg"/>
      <w:i/>
      <w:color w:val="1B1B1B"/>
      <w:sz w:val="16"/>
      <w:szCs w:val="16"/>
      <w:lang w:eastAsia="ru-RU"/>
    </w:rPr>
  </w:style>
  <w:style w:type="paragraph" w:styleId="a5">
    <w:name w:val="List Paragraph"/>
    <w:basedOn w:val="a"/>
    <w:uiPriority w:val="34"/>
    <w:qFormat/>
    <w:rsid w:val="00F84951"/>
    <w:pPr>
      <w:ind w:left="720"/>
      <w:contextualSpacing/>
    </w:pPr>
  </w:style>
  <w:style w:type="character" w:styleId="a6">
    <w:name w:val="Strong"/>
    <w:basedOn w:val="a0"/>
    <w:uiPriority w:val="22"/>
    <w:qFormat/>
    <w:rsid w:val="00826526"/>
    <w:rPr>
      <w:b/>
      <w:bCs/>
    </w:rPr>
  </w:style>
  <w:style w:type="character" w:customStyle="1" w:styleId="10">
    <w:name w:val="Заголовок 1 Знак"/>
    <w:basedOn w:val="a0"/>
    <w:link w:val="1"/>
    <w:uiPriority w:val="9"/>
    <w:rsid w:val="002F0EB0"/>
    <w:rPr>
      <w:rFonts w:ascii="Times New Roman" w:eastAsia="Times New Roman" w:hAnsi="Times New Roman" w:cs="Times New Roman"/>
      <w:b/>
      <w:bCs/>
      <w:kern w:val="36"/>
      <w:sz w:val="48"/>
      <w:szCs w:val="48"/>
      <w:lang w:eastAsia="ru-RU"/>
    </w:rPr>
  </w:style>
  <w:style w:type="character" w:styleId="a7">
    <w:name w:val="Emphasis"/>
    <w:basedOn w:val="a0"/>
    <w:uiPriority w:val="20"/>
    <w:qFormat/>
    <w:rsid w:val="002F0EB0"/>
    <w:rPr>
      <w:i/>
      <w:iCs/>
    </w:rPr>
  </w:style>
  <w:style w:type="character" w:styleId="a8">
    <w:name w:val="Hyperlink"/>
    <w:rsid w:val="007E05AD"/>
    <w:rPr>
      <w:color w:val="0000FF"/>
      <w:u w:val="single"/>
    </w:rPr>
  </w:style>
  <w:style w:type="character" w:customStyle="1" w:styleId="apple-style-span">
    <w:name w:val="apple-style-span"/>
    <w:rsid w:val="007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808">
      <w:bodyDiv w:val="1"/>
      <w:marLeft w:val="0"/>
      <w:marRight w:val="0"/>
      <w:marTop w:val="0"/>
      <w:marBottom w:val="0"/>
      <w:divBdr>
        <w:top w:val="none" w:sz="0" w:space="0" w:color="auto"/>
        <w:left w:val="none" w:sz="0" w:space="0" w:color="auto"/>
        <w:bottom w:val="none" w:sz="0" w:space="0" w:color="auto"/>
        <w:right w:val="none" w:sz="0" w:space="0" w:color="auto"/>
      </w:divBdr>
    </w:div>
    <w:div w:id="45029549">
      <w:bodyDiv w:val="1"/>
      <w:marLeft w:val="0"/>
      <w:marRight w:val="0"/>
      <w:marTop w:val="0"/>
      <w:marBottom w:val="0"/>
      <w:divBdr>
        <w:top w:val="none" w:sz="0" w:space="0" w:color="auto"/>
        <w:left w:val="none" w:sz="0" w:space="0" w:color="auto"/>
        <w:bottom w:val="none" w:sz="0" w:space="0" w:color="auto"/>
        <w:right w:val="none" w:sz="0" w:space="0" w:color="auto"/>
      </w:divBdr>
    </w:div>
    <w:div w:id="82383221">
      <w:bodyDiv w:val="1"/>
      <w:marLeft w:val="0"/>
      <w:marRight w:val="0"/>
      <w:marTop w:val="0"/>
      <w:marBottom w:val="0"/>
      <w:divBdr>
        <w:top w:val="none" w:sz="0" w:space="0" w:color="auto"/>
        <w:left w:val="none" w:sz="0" w:space="0" w:color="auto"/>
        <w:bottom w:val="none" w:sz="0" w:space="0" w:color="auto"/>
        <w:right w:val="none" w:sz="0" w:space="0" w:color="auto"/>
      </w:divBdr>
    </w:div>
    <w:div w:id="413556924">
      <w:bodyDiv w:val="1"/>
      <w:marLeft w:val="0"/>
      <w:marRight w:val="0"/>
      <w:marTop w:val="0"/>
      <w:marBottom w:val="0"/>
      <w:divBdr>
        <w:top w:val="none" w:sz="0" w:space="0" w:color="auto"/>
        <w:left w:val="none" w:sz="0" w:space="0" w:color="auto"/>
        <w:bottom w:val="none" w:sz="0" w:space="0" w:color="auto"/>
        <w:right w:val="none" w:sz="0" w:space="0" w:color="auto"/>
      </w:divBdr>
    </w:div>
    <w:div w:id="519243009">
      <w:bodyDiv w:val="1"/>
      <w:marLeft w:val="0"/>
      <w:marRight w:val="0"/>
      <w:marTop w:val="0"/>
      <w:marBottom w:val="0"/>
      <w:divBdr>
        <w:top w:val="none" w:sz="0" w:space="0" w:color="auto"/>
        <w:left w:val="none" w:sz="0" w:space="0" w:color="auto"/>
        <w:bottom w:val="none" w:sz="0" w:space="0" w:color="auto"/>
        <w:right w:val="none" w:sz="0" w:space="0" w:color="auto"/>
      </w:divBdr>
    </w:div>
    <w:div w:id="674070252">
      <w:bodyDiv w:val="1"/>
      <w:marLeft w:val="0"/>
      <w:marRight w:val="0"/>
      <w:marTop w:val="0"/>
      <w:marBottom w:val="0"/>
      <w:divBdr>
        <w:top w:val="none" w:sz="0" w:space="0" w:color="auto"/>
        <w:left w:val="none" w:sz="0" w:space="0" w:color="auto"/>
        <w:bottom w:val="none" w:sz="0" w:space="0" w:color="auto"/>
        <w:right w:val="none" w:sz="0" w:space="0" w:color="auto"/>
      </w:divBdr>
    </w:div>
    <w:div w:id="744839598">
      <w:bodyDiv w:val="1"/>
      <w:marLeft w:val="0"/>
      <w:marRight w:val="0"/>
      <w:marTop w:val="0"/>
      <w:marBottom w:val="0"/>
      <w:divBdr>
        <w:top w:val="none" w:sz="0" w:space="0" w:color="auto"/>
        <w:left w:val="none" w:sz="0" w:space="0" w:color="auto"/>
        <w:bottom w:val="none" w:sz="0" w:space="0" w:color="auto"/>
        <w:right w:val="none" w:sz="0" w:space="0" w:color="auto"/>
      </w:divBdr>
    </w:div>
    <w:div w:id="854609607">
      <w:bodyDiv w:val="1"/>
      <w:marLeft w:val="0"/>
      <w:marRight w:val="0"/>
      <w:marTop w:val="0"/>
      <w:marBottom w:val="0"/>
      <w:divBdr>
        <w:top w:val="none" w:sz="0" w:space="0" w:color="auto"/>
        <w:left w:val="none" w:sz="0" w:space="0" w:color="auto"/>
        <w:bottom w:val="none" w:sz="0" w:space="0" w:color="auto"/>
        <w:right w:val="none" w:sz="0" w:space="0" w:color="auto"/>
      </w:divBdr>
    </w:div>
    <w:div w:id="872882887">
      <w:bodyDiv w:val="1"/>
      <w:marLeft w:val="0"/>
      <w:marRight w:val="0"/>
      <w:marTop w:val="0"/>
      <w:marBottom w:val="0"/>
      <w:divBdr>
        <w:top w:val="none" w:sz="0" w:space="0" w:color="auto"/>
        <w:left w:val="none" w:sz="0" w:space="0" w:color="auto"/>
        <w:bottom w:val="none" w:sz="0" w:space="0" w:color="auto"/>
        <w:right w:val="none" w:sz="0" w:space="0" w:color="auto"/>
      </w:divBdr>
    </w:div>
    <w:div w:id="1047410266">
      <w:bodyDiv w:val="1"/>
      <w:marLeft w:val="0"/>
      <w:marRight w:val="0"/>
      <w:marTop w:val="0"/>
      <w:marBottom w:val="0"/>
      <w:divBdr>
        <w:top w:val="none" w:sz="0" w:space="0" w:color="auto"/>
        <w:left w:val="none" w:sz="0" w:space="0" w:color="auto"/>
        <w:bottom w:val="none" w:sz="0" w:space="0" w:color="auto"/>
        <w:right w:val="none" w:sz="0" w:space="0" w:color="auto"/>
      </w:divBdr>
      <w:divsChild>
        <w:div w:id="1320621392">
          <w:marLeft w:val="0"/>
          <w:marRight w:val="0"/>
          <w:marTop w:val="0"/>
          <w:marBottom w:val="0"/>
          <w:divBdr>
            <w:top w:val="none" w:sz="0" w:space="0" w:color="auto"/>
            <w:left w:val="none" w:sz="0" w:space="0" w:color="auto"/>
            <w:bottom w:val="none" w:sz="0" w:space="0" w:color="auto"/>
            <w:right w:val="none" w:sz="0" w:space="0" w:color="auto"/>
          </w:divBdr>
          <w:divsChild>
            <w:div w:id="2012443171">
              <w:marLeft w:val="0"/>
              <w:marRight w:val="0"/>
              <w:marTop w:val="0"/>
              <w:marBottom w:val="0"/>
              <w:divBdr>
                <w:top w:val="none" w:sz="0" w:space="0" w:color="auto"/>
                <w:left w:val="none" w:sz="0" w:space="0" w:color="auto"/>
                <w:bottom w:val="none" w:sz="0" w:space="0" w:color="auto"/>
                <w:right w:val="none" w:sz="0" w:space="0" w:color="auto"/>
              </w:divBdr>
              <w:divsChild>
                <w:div w:id="69422949">
                  <w:marLeft w:val="0"/>
                  <w:marRight w:val="0"/>
                  <w:marTop w:val="0"/>
                  <w:marBottom w:val="0"/>
                  <w:divBdr>
                    <w:top w:val="none" w:sz="0" w:space="0" w:color="auto"/>
                    <w:left w:val="none" w:sz="0" w:space="0" w:color="auto"/>
                    <w:bottom w:val="none" w:sz="0" w:space="0" w:color="auto"/>
                    <w:right w:val="none" w:sz="0" w:space="0" w:color="auto"/>
                  </w:divBdr>
                  <w:divsChild>
                    <w:div w:id="884947375">
                      <w:marLeft w:val="0"/>
                      <w:marRight w:val="0"/>
                      <w:marTop w:val="0"/>
                      <w:marBottom w:val="0"/>
                      <w:divBdr>
                        <w:top w:val="none" w:sz="0" w:space="0" w:color="auto"/>
                        <w:left w:val="none" w:sz="0" w:space="0" w:color="auto"/>
                        <w:bottom w:val="none" w:sz="0" w:space="0" w:color="auto"/>
                        <w:right w:val="none" w:sz="0" w:space="0" w:color="auto"/>
                      </w:divBdr>
                      <w:divsChild>
                        <w:div w:id="1349287846">
                          <w:marLeft w:val="0"/>
                          <w:marRight w:val="0"/>
                          <w:marTop w:val="0"/>
                          <w:marBottom w:val="0"/>
                          <w:divBdr>
                            <w:top w:val="none" w:sz="0" w:space="0" w:color="auto"/>
                            <w:left w:val="none" w:sz="0" w:space="0" w:color="auto"/>
                            <w:bottom w:val="none" w:sz="0" w:space="0" w:color="auto"/>
                            <w:right w:val="none" w:sz="0" w:space="0" w:color="auto"/>
                          </w:divBdr>
                          <w:divsChild>
                            <w:div w:id="1274021864">
                              <w:marLeft w:val="0"/>
                              <w:marRight w:val="0"/>
                              <w:marTop w:val="0"/>
                              <w:marBottom w:val="0"/>
                              <w:divBdr>
                                <w:top w:val="none" w:sz="0" w:space="0" w:color="auto"/>
                                <w:left w:val="none" w:sz="0" w:space="0" w:color="auto"/>
                                <w:bottom w:val="none" w:sz="0" w:space="0" w:color="auto"/>
                                <w:right w:val="none" w:sz="0" w:space="0" w:color="auto"/>
                              </w:divBdr>
                              <w:divsChild>
                                <w:div w:id="459149341">
                                  <w:marLeft w:val="0"/>
                                  <w:marRight w:val="0"/>
                                  <w:marTop w:val="0"/>
                                  <w:marBottom w:val="0"/>
                                  <w:divBdr>
                                    <w:top w:val="none" w:sz="0" w:space="0" w:color="auto"/>
                                    <w:left w:val="none" w:sz="0" w:space="0" w:color="auto"/>
                                    <w:bottom w:val="none" w:sz="0" w:space="0" w:color="auto"/>
                                    <w:right w:val="none" w:sz="0" w:space="0" w:color="auto"/>
                                  </w:divBdr>
                                  <w:divsChild>
                                    <w:div w:id="141239172">
                                      <w:marLeft w:val="0"/>
                                      <w:marRight w:val="0"/>
                                      <w:marTop w:val="0"/>
                                      <w:marBottom w:val="0"/>
                                      <w:divBdr>
                                        <w:top w:val="none" w:sz="0" w:space="0" w:color="auto"/>
                                        <w:left w:val="none" w:sz="0" w:space="0" w:color="auto"/>
                                        <w:bottom w:val="none" w:sz="0" w:space="0" w:color="auto"/>
                                        <w:right w:val="none" w:sz="0" w:space="0" w:color="auto"/>
                                      </w:divBdr>
                                      <w:divsChild>
                                        <w:div w:id="222758786">
                                          <w:marLeft w:val="0"/>
                                          <w:marRight w:val="0"/>
                                          <w:marTop w:val="0"/>
                                          <w:marBottom w:val="0"/>
                                          <w:divBdr>
                                            <w:top w:val="none" w:sz="0" w:space="0" w:color="auto"/>
                                            <w:left w:val="none" w:sz="0" w:space="0" w:color="auto"/>
                                            <w:bottom w:val="none" w:sz="0" w:space="0" w:color="auto"/>
                                            <w:right w:val="none" w:sz="0" w:space="0" w:color="auto"/>
                                          </w:divBdr>
                                          <w:divsChild>
                                            <w:div w:id="1998069729">
                                              <w:marLeft w:val="0"/>
                                              <w:marRight w:val="0"/>
                                              <w:marTop w:val="0"/>
                                              <w:marBottom w:val="0"/>
                                              <w:divBdr>
                                                <w:top w:val="none" w:sz="0" w:space="0" w:color="auto"/>
                                                <w:left w:val="none" w:sz="0" w:space="0" w:color="auto"/>
                                                <w:bottom w:val="none" w:sz="0" w:space="0" w:color="auto"/>
                                                <w:right w:val="none" w:sz="0" w:space="0" w:color="auto"/>
                                              </w:divBdr>
                                              <w:divsChild>
                                                <w:div w:id="504782541">
                                                  <w:marLeft w:val="0"/>
                                                  <w:marRight w:val="0"/>
                                                  <w:marTop w:val="0"/>
                                                  <w:marBottom w:val="0"/>
                                                  <w:divBdr>
                                                    <w:top w:val="none" w:sz="0" w:space="0" w:color="auto"/>
                                                    <w:left w:val="none" w:sz="0" w:space="0" w:color="auto"/>
                                                    <w:bottom w:val="none" w:sz="0" w:space="0" w:color="auto"/>
                                                    <w:right w:val="none" w:sz="0" w:space="0" w:color="auto"/>
                                                  </w:divBdr>
                                                  <w:divsChild>
                                                    <w:div w:id="1228344135">
                                                      <w:marLeft w:val="0"/>
                                                      <w:marRight w:val="0"/>
                                                      <w:marTop w:val="0"/>
                                                      <w:marBottom w:val="0"/>
                                                      <w:divBdr>
                                                        <w:top w:val="none" w:sz="0" w:space="0" w:color="auto"/>
                                                        <w:left w:val="none" w:sz="0" w:space="0" w:color="auto"/>
                                                        <w:bottom w:val="none" w:sz="0" w:space="0" w:color="auto"/>
                                                        <w:right w:val="none" w:sz="0" w:space="0" w:color="auto"/>
                                                      </w:divBdr>
                                                      <w:divsChild>
                                                        <w:div w:id="108280476">
                                                          <w:marLeft w:val="0"/>
                                                          <w:marRight w:val="0"/>
                                                          <w:marTop w:val="0"/>
                                                          <w:marBottom w:val="0"/>
                                                          <w:divBdr>
                                                            <w:top w:val="none" w:sz="0" w:space="0" w:color="auto"/>
                                                            <w:left w:val="none" w:sz="0" w:space="0" w:color="auto"/>
                                                            <w:bottom w:val="none" w:sz="0" w:space="0" w:color="auto"/>
                                                            <w:right w:val="none" w:sz="0" w:space="0" w:color="auto"/>
                                                          </w:divBdr>
                                                        </w:div>
                                                        <w:div w:id="62408493">
                                                          <w:marLeft w:val="0"/>
                                                          <w:marRight w:val="0"/>
                                                          <w:marTop w:val="0"/>
                                                          <w:marBottom w:val="0"/>
                                                          <w:divBdr>
                                                            <w:top w:val="none" w:sz="0" w:space="0" w:color="auto"/>
                                                            <w:left w:val="none" w:sz="0" w:space="0" w:color="auto"/>
                                                            <w:bottom w:val="none" w:sz="0" w:space="0" w:color="auto"/>
                                                            <w:right w:val="none" w:sz="0" w:space="0" w:color="auto"/>
                                                          </w:divBdr>
                                                        </w:div>
                                                        <w:div w:id="5522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3917263">
      <w:bodyDiv w:val="1"/>
      <w:marLeft w:val="0"/>
      <w:marRight w:val="0"/>
      <w:marTop w:val="0"/>
      <w:marBottom w:val="0"/>
      <w:divBdr>
        <w:top w:val="none" w:sz="0" w:space="0" w:color="auto"/>
        <w:left w:val="none" w:sz="0" w:space="0" w:color="auto"/>
        <w:bottom w:val="none" w:sz="0" w:space="0" w:color="auto"/>
        <w:right w:val="none" w:sz="0" w:space="0" w:color="auto"/>
      </w:divBdr>
    </w:div>
    <w:div w:id="1216426530">
      <w:bodyDiv w:val="1"/>
      <w:marLeft w:val="0"/>
      <w:marRight w:val="0"/>
      <w:marTop w:val="0"/>
      <w:marBottom w:val="0"/>
      <w:divBdr>
        <w:top w:val="none" w:sz="0" w:space="0" w:color="auto"/>
        <w:left w:val="none" w:sz="0" w:space="0" w:color="auto"/>
        <w:bottom w:val="none" w:sz="0" w:space="0" w:color="auto"/>
        <w:right w:val="none" w:sz="0" w:space="0" w:color="auto"/>
      </w:divBdr>
    </w:div>
    <w:div w:id="1392268935">
      <w:bodyDiv w:val="1"/>
      <w:marLeft w:val="0"/>
      <w:marRight w:val="0"/>
      <w:marTop w:val="0"/>
      <w:marBottom w:val="0"/>
      <w:divBdr>
        <w:top w:val="none" w:sz="0" w:space="0" w:color="auto"/>
        <w:left w:val="none" w:sz="0" w:space="0" w:color="auto"/>
        <w:bottom w:val="none" w:sz="0" w:space="0" w:color="auto"/>
        <w:right w:val="none" w:sz="0" w:space="0" w:color="auto"/>
      </w:divBdr>
    </w:div>
    <w:div w:id="1455710514">
      <w:bodyDiv w:val="1"/>
      <w:marLeft w:val="0"/>
      <w:marRight w:val="0"/>
      <w:marTop w:val="0"/>
      <w:marBottom w:val="0"/>
      <w:divBdr>
        <w:top w:val="none" w:sz="0" w:space="0" w:color="auto"/>
        <w:left w:val="none" w:sz="0" w:space="0" w:color="auto"/>
        <w:bottom w:val="none" w:sz="0" w:space="0" w:color="auto"/>
        <w:right w:val="none" w:sz="0" w:space="0" w:color="auto"/>
      </w:divBdr>
      <w:divsChild>
        <w:div w:id="1202396624">
          <w:marLeft w:val="0"/>
          <w:marRight w:val="0"/>
          <w:marTop w:val="0"/>
          <w:marBottom w:val="0"/>
          <w:divBdr>
            <w:top w:val="none" w:sz="0" w:space="0" w:color="auto"/>
            <w:left w:val="none" w:sz="0" w:space="0" w:color="auto"/>
            <w:bottom w:val="none" w:sz="0" w:space="0" w:color="auto"/>
            <w:right w:val="none" w:sz="0" w:space="0" w:color="auto"/>
          </w:divBdr>
          <w:divsChild>
            <w:div w:id="1509784560">
              <w:marLeft w:val="0"/>
              <w:marRight w:val="0"/>
              <w:marTop w:val="0"/>
              <w:marBottom w:val="0"/>
              <w:divBdr>
                <w:top w:val="none" w:sz="0" w:space="0" w:color="auto"/>
                <w:left w:val="none" w:sz="0" w:space="0" w:color="auto"/>
                <w:bottom w:val="none" w:sz="0" w:space="0" w:color="auto"/>
                <w:right w:val="none" w:sz="0" w:space="0" w:color="auto"/>
              </w:divBdr>
              <w:divsChild>
                <w:div w:id="1821802217">
                  <w:marLeft w:val="0"/>
                  <w:marRight w:val="0"/>
                  <w:marTop w:val="0"/>
                  <w:marBottom w:val="0"/>
                  <w:divBdr>
                    <w:top w:val="none" w:sz="0" w:space="0" w:color="auto"/>
                    <w:left w:val="none" w:sz="0" w:space="0" w:color="auto"/>
                    <w:bottom w:val="none" w:sz="0" w:space="0" w:color="auto"/>
                    <w:right w:val="none" w:sz="0" w:space="0" w:color="auto"/>
                  </w:divBdr>
                  <w:divsChild>
                    <w:div w:id="2133858252">
                      <w:marLeft w:val="0"/>
                      <w:marRight w:val="0"/>
                      <w:marTop w:val="0"/>
                      <w:marBottom w:val="0"/>
                      <w:divBdr>
                        <w:top w:val="none" w:sz="0" w:space="0" w:color="auto"/>
                        <w:left w:val="none" w:sz="0" w:space="0" w:color="auto"/>
                        <w:bottom w:val="none" w:sz="0" w:space="0" w:color="auto"/>
                        <w:right w:val="none" w:sz="0" w:space="0" w:color="auto"/>
                      </w:divBdr>
                      <w:divsChild>
                        <w:div w:id="1568104802">
                          <w:marLeft w:val="0"/>
                          <w:marRight w:val="0"/>
                          <w:marTop w:val="0"/>
                          <w:marBottom w:val="0"/>
                          <w:divBdr>
                            <w:top w:val="none" w:sz="0" w:space="0" w:color="auto"/>
                            <w:left w:val="none" w:sz="0" w:space="0" w:color="auto"/>
                            <w:bottom w:val="none" w:sz="0" w:space="0" w:color="auto"/>
                            <w:right w:val="none" w:sz="0" w:space="0" w:color="auto"/>
                          </w:divBdr>
                          <w:divsChild>
                            <w:div w:id="1856652382">
                              <w:marLeft w:val="0"/>
                              <w:marRight w:val="0"/>
                              <w:marTop w:val="0"/>
                              <w:marBottom w:val="0"/>
                              <w:divBdr>
                                <w:top w:val="none" w:sz="0" w:space="0" w:color="auto"/>
                                <w:left w:val="none" w:sz="0" w:space="0" w:color="auto"/>
                                <w:bottom w:val="none" w:sz="0" w:space="0" w:color="auto"/>
                                <w:right w:val="none" w:sz="0" w:space="0" w:color="auto"/>
                              </w:divBdr>
                              <w:divsChild>
                                <w:div w:id="234055639">
                                  <w:marLeft w:val="0"/>
                                  <w:marRight w:val="0"/>
                                  <w:marTop w:val="0"/>
                                  <w:marBottom w:val="0"/>
                                  <w:divBdr>
                                    <w:top w:val="none" w:sz="0" w:space="0" w:color="auto"/>
                                    <w:left w:val="none" w:sz="0" w:space="0" w:color="auto"/>
                                    <w:bottom w:val="none" w:sz="0" w:space="0" w:color="auto"/>
                                    <w:right w:val="none" w:sz="0" w:space="0" w:color="auto"/>
                                  </w:divBdr>
                                  <w:divsChild>
                                    <w:div w:id="693582812">
                                      <w:marLeft w:val="0"/>
                                      <w:marRight w:val="0"/>
                                      <w:marTop w:val="0"/>
                                      <w:marBottom w:val="0"/>
                                      <w:divBdr>
                                        <w:top w:val="none" w:sz="0" w:space="0" w:color="auto"/>
                                        <w:left w:val="none" w:sz="0" w:space="0" w:color="auto"/>
                                        <w:bottom w:val="none" w:sz="0" w:space="0" w:color="auto"/>
                                        <w:right w:val="none" w:sz="0" w:space="0" w:color="auto"/>
                                      </w:divBdr>
                                      <w:divsChild>
                                        <w:div w:id="798914443">
                                          <w:marLeft w:val="0"/>
                                          <w:marRight w:val="0"/>
                                          <w:marTop w:val="0"/>
                                          <w:marBottom w:val="0"/>
                                          <w:divBdr>
                                            <w:top w:val="none" w:sz="0" w:space="0" w:color="auto"/>
                                            <w:left w:val="none" w:sz="0" w:space="0" w:color="auto"/>
                                            <w:bottom w:val="none" w:sz="0" w:space="0" w:color="auto"/>
                                            <w:right w:val="none" w:sz="0" w:space="0" w:color="auto"/>
                                          </w:divBdr>
                                          <w:divsChild>
                                            <w:div w:id="1851946831">
                                              <w:marLeft w:val="0"/>
                                              <w:marRight w:val="0"/>
                                              <w:marTop w:val="0"/>
                                              <w:marBottom w:val="0"/>
                                              <w:divBdr>
                                                <w:top w:val="none" w:sz="0" w:space="0" w:color="auto"/>
                                                <w:left w:val="none" w:sz="0" w:space="0" w:color="auto"/>
                                                <w:bottom w:val="none" w:sz="0" w:space="0" w:color="auto"/>
                                                <w:right w:val="none" w:sz="0" w:space="0" w:color="auto"/>
                                              </w:divBdr>
                                              <w:divsChild>
                                                <w:div w:id="1219626728">
                                                  <w:marLeft w:val="0"/>
                                                  <w:marRight w:val="0"/>
                                                  <w:marTop w:val="0"/>
                                                  <w:marBottom w:val="0"/>
                                                  <w:divBdr>
                                                    <w:top w:val="none" w:sz="0" w:space="0" w:color="auto"/>
                                                    <w:left w:val="none" w:sz="0" w:space="0" w:color="auto"/>
                                                    <w:bottom w:val="none" w:sz="0" w:space="0" w:color="auto"/>
                                                    <w:right w:val="none" w:sz="0" w:space="0" w:color="auto"/>
                                                  </w:divBdr>
                                                  <w:divsChild>
                                                    <w:div w:id="918949667">
                                                      <w:marLeft w:val="0"/>
                                                      <w:marRight w:val="0"/>
                                                      <w:marTop w:val="0"/>
                                                      <w:marBottom w:val="0"/>
                                                      <w:divBdr>
                                                        <w:top w:val="none" w:sz="0" w:space="0" w:color="auto"/>
                                                        <w:left w:val="none" w:sz="0" w:space="0" w:color="auto"/>
                                                        <w:bottom w:val="none" w:sz="0" w:space="0" w:color="auto"/>
                                                        <w:right w:val="none" w:sz="0" w:space="0" w:color="auto"/>
                                                      </w:divBdr>
                                                      <w:divsChild>
                                                        <w:div w:id="1791584709">
                                                          <w:marLeft w:val="0"/>
                                                          <w:marRight w:val="0"/>
                                                          <w:marTop w:val="0"/>
                                                          <w:marBottom w:val="0"/>
                                                          <w:divBdr>
                                                            <w:top w:val="none" w:sz="0" w:space="0" w:color="auto"/>
                                                            <w:left w:val="none" w:sz="0" w:space="0" w:color="auto"/>
                                                            <w:bottom w:val="none" w:sz="0" w:space="0" w:color="auto"/>
                                                            <w:right w:val="none" w:sz="0" w:space="0" w:color="auto"/>
                                                          </w:divBdr>
                                                        </w:div>
                                                        <w:div w:id="1227717751">
                                                          <w:marLeft w:val="0"/>
                                                          <w:marRight w:val="0"/>
                                                          <w:marTop w:val="0"/>
                                                          <w:marBottom w:val="0"/>
                                                          <w:divBdr>
                                                            <w:top w:val="none" w:sz="0" w:space="0" w:color="auto"/>
                                                            <w:left w:val="none" w:sz="0" w:space="0" w:color="auto"/>
                                                            <w:bottom w:val="none" w:sz="0" w:space="0" w:color="auto"/>
                                                            <w:right w:val="none" w:sz="0" w:space="0" w:color="auto"/>
                                                          </w:divBdr>
                                                        </w:div>
                                                        <w:div w:id="20280334">
                                                          <w:marLeft w:val="0"/>
                                                          <w:marRight w:val="0"/>
                                                          <w:marTop w:val="0"/>
                                                          <w:marBottom w:val="0"/>
                                                          <w:divBdr>
                                                            <w:top w:val="none" w:sz="0" w:space="0" w:color="auto"/>
                                                            <w:left w:val="none" w:sz="0" w:space="0" w:color="auto"/>
                                                            <w:bottom w:val="none" w:sz="0" w:space="0" w:color="auto"/>
                                                            <w:right w:val="none" w:sz="0" w:space="0" w:color="auto"/>
                                                          </w:divBdr>
                                                        </w:div>
                                                        <w:div w:id="189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0139491">
      <w:bodyDiv w:val="1"/>
      <w:marLeft w:val="0"/>
      <w:marRight w:val="0"/>
      <w:marTop w:val="0"/>
      <w:marBottom w:val="0"/>
      <w:divBdr>
        <w:top w:val="none" w:sz="0" w:space="0" w:color="auto"/>
        <w:left w:val="none" w:sz="0" w:space="0" w:color="auto"/>
        <w:bottom w:val="none" w:sz="0" w:space="0" w:color="auto"/>
        <w:right w:val="none" w:sz="0" w:space="0" w:color="auto"/>
      </w:divBdr>
    </w:div>
    <w:div w:id="1679693578">
      <w:bodyDiv w:val="1"/>
      <w:marLeft w:val="0"/>
      <w:marRight w:val="0"/>
      <w:marTop w:val="0"/>
      <w:marBottom w:val="0"/>
      <w:divBdr>
        <w:top w:val="none" w:sz="0" w:space="0" w:color="auto"/>
        <w:left w:val="none" w:sz="0" w:space="0" w:color="auto"/>
        <w:bottom w:val="none" w:sz="0" w:space="0" w:color="auto"/>
        <w:right w:val="none" w:sz="0" w:space="0" w:color="auto"/>
      </w:divBdr>
    </w:div>
    <w:div w:id="1711612368">
      <w:bodyDiv w:val="1"/>
      <w:marLeft w:val="0"/>
      <w:marRight w:val="0"/>
      <w:marTop w:val="0"/>
      <w:marBottom w:val="0"/>
      <w:divBdr>
        <w:top w:val="none" w:sz="0" w:space="0" w:color="auto"/>
        <w:left w:val="none" w:sz="0" w:space="0" w:color="auto"/>
        <w:bottom w:val="none" w:sz="0" w:space="0" w:color="auto"/>
        <w:right w:val="none" w:sz="0" w:space="0" w:color="auto"/>
      </w:divBdr>
      <w:divsChild>
        <w:div w:id="1793475147">
          <w:marLeft w:val="0"/>
          <w:marRight w:val="0"/>
          <w:marTop w:val="0"/>
          <w:marBottom w:val="0"/>
          <w:divBdr>
            <w:top w:val="none" w:sz="0" w:space="0" w:color="auto"/>
            <w:left w:val="none" w:sz="0" w:space="0" w:color="auto"/>
            <w:bottom w:val="none" w:sz="0" w:space="0" w:color="auto"/>
            <w:right w:val="none" w:sz="0" w:space="0" w:color="auto"/>
          </w:divBdr>
          <w:divsChild>
            <w:div w:id="588542206">
              <w:marLeft w:val="0"/>
              <w:marRight w:val="0"/>
              <w:marTop w:val="0"/>
              <w:marBottom w:val="0"/>
              <w:divBdr>
                <w:top w:val="none" w:sz="0" w:space="0" w:color="auto"/>
                <w:left w:val="none" w:sz="0" w:space="0" w:color="auto"/>
                <w:bottom w:val="none" w:sz="0" w:space="0" w:color="auto"/>
                <w:right w:val="none" w:sz="0" w:space="0" w:color="auto"/>
              </w:divBdr>
              <w:divsChild>
                <w:div w:id="1476605820">
                  <w:marLeft w:val="0"/>
                  <w:marRight w:val="0"/>
                  <w:marTop w:val="0"/>
                  <w:marBottom w:val="0"/>
                  <w:divBdr>
                    <w:top w:val="none" w:sz="0" w:space="0" w:color="auto"/>
                    <w:left w:val="none" w:sz="0" w:space="0" w:color="auto"/>
                    <w:bottom w:val="none" w:sz="0" w:space="0" w:color="auto"/>
                    <w:right w:val="none" w:sz="0" w:space="0" w:color="auto"/>
                  </w:divBdr>
                  <w:divsChild>
                    <w:div w:id="649481367">
                      <w:marLeft w:val="0"/>
                      <w:marRight w:val="0"/>
                      <w:marTop w:val="0"/>
                      <w:marBottom w:val="0"/>
                      <w:divBdr>
                        <w:top w:val="none" w:sz="0" w:space="0" w:color="auto"/>
                        <w:left w:val="none" w:sz="0" w:space="0" w:color="auto"/>
                        <w:bottom w:val="none" w:sz="0" w:space="0" w:color="auto"/>
                        <w:right w:val="none" w:sz="0" w:space="0" w:color="auto"/>
                      </w:divBdr>
                      <w:divsChild>
                        <w:div w:id="1335184837">
                          <w:marLeft w:val="0"/>
                          <w:marRight w:val="0"/>
                          <w:marTop w:val="0"/>
                          <w:marBottom w:val="0"/>
                          <w:divBdr>
                            <w:top w:val="none" w:sz="0" w:space="0" w:color="auto"/>
                            <w:left w:val="none" w:sz="0" w:space="0" w:color="auto"/>
                            <w:bottom w:val="none" w:sz="0" w:space="0" w:color="auto"/>
                            <w:right w:val="none" w:sz="0" w:space="0" w:color="auto"/>
                          </w:divBdr>
                          <w:divsChild>
                            <w:div w:id="1639996631">
                              <w:marLeft w:val="0"/>
                              <w:marRight w:val="0"/>
                              <w:marTop w:val="0"/>
                              <w:marBottom w:val="0"/>
                              <w:divBdr>
                                <w:top w:val="none" w:sz="0" w:space="0" w:color="auto"/>
                                <w:left w:val="none" w:sz="0" w:space="0" w:color="auto"/>
                                <w:bottom w:val="none" w:sz="0" w:space="0" w:color="auto"/>
                                <w:right w:val="none" w:sz="0" w:space="0" w:color="auto"/>
                              </w:divBdr>
                              <w:divsChild>
                                <w:div w:id="1465080188">
                                  <w:marLeft w:val="0"/>
                                  <w:marRight w:val="0"/>
                                  <w:marTop w:val="0"/>
                                  <w:marBottom w:val="0"/>
                                  <w:divBdr>
                                    <w:top w:val="none" w:sz="0" w:space="0" w:color="auto"/>
                                    <w:left w:val="none" w:sz="0" w:space="0" w:color="auto"/>
                                    <w:bottom w:val="none" w:sz="0" w:space="0" w:color="auto"/>
                                    <w:right w:val="none" w:sz="0" w:space="0" w:color="auto"/>
                                  </w:divBdr>
                                  <w:divsChild>
                                    <w:div w:id="1075476377">
                                      <w:marLeft w:val="0"/>
                                      <w:marRight w:val="0"/>
                                      <w:marTop w:val="0"/>
                                      <w:marBottom w:val="0"/>
                                      <w:divBdr>
                                        <w:top w:val="none" w:sz="0" w:space="0" w:color="auto"/>
                                        <w:left w:val="none" w:sz="0" w:space="0" w:color="auto"/>
                                        <w:bottom w:val="none" w:sz="0" w:space="0" w:color="auto"/>
                                        <w:right w:val="none" w:sz="0" w:space="0" w:color="auto"/>
                                      </w:divBdr>
                                      <w:divsChild>
                                        <w:div w:id="841893181">
                                          <w:marLeft w:val="0"/>
                                          <w:marRight w:val="0"/>
                                          <w:marTop w:val="0"/>
                                          <w:marBottom w:val="0"/>
                                          <w:divBdr>
                                            <w:top w:val="none" w:sz="0" w:space="0" w:color="auto"/>
                                            <w:left w:val="none" w:sz="0" w:space="0" w:color="auto"/>
                                            <w:bottom w:val="none" w:sz="0" w:space="0" w:color="auto"/>
                                            <w:right w:val="none" w:sz="0" w:space="0" w:color="auto"/>
                                          </w:divBdr>
                                          <w:divsChild>
                                            <w:div w:id="602223174">
                                              <w:marLeft w:val="0"/>
                                              <w:marRight w:val="0"/>
                                              <w:marTop w:val="0"/>
                                              <w:marBottom w:val="0"/>
                                              <w:divBdr>
                                                <w:top w:val="none" w:sz="0" w:space="0" w:color="auto"/>
                                                <w:left w:val="none" w:sz="0" w:space="0" w:color="auto"/>
                                                <w:bottom w:val="none" w:sz="0" w:space="0" w:color="auto"/>
                                                <w:right w:val="none" w:sz="0" w:space="0" w:color="auto"/>
                                              </w:divBdr>
                                              <w:divsChild>
                                                <w:div w:id="89084422">
                                                  <w:marLeft w:val="0"/>
                                                  <w:marRight w:val="0"/>
                                                  <w:marTop w:val="0"/>
                                                  <w:marBottom w:val="0"/>
                                                  <w:divBdr>
                                                    <w:top w:val="none" w:sz="0" w:space="0" w:color="auto"/>
                                                    <w:left w:val="none" w:sz="0" w:space="0" w:color="auto"/>
                                                    <w:bottom w:val="none" w:sz="0" w:space="0" w:color="auto"/>
                                                    <w:right w:val="none" w:sz="0" w:space="0" w:color="auto"/>
                                                  </w:divBdr>
                                                  <w:divsChild>
                                                    <w:div w:id="75984060">
                                                      <w:marLeft w:val="0"/>
                                                      <w:marRight w:val="0"/>
                                                      <w:marTop w:val="0"/>
                                                      <w:marBottom w:val="0"/>
                                                      <w:divBdr>
                                                        <w:top w:val="none" w:sz="0" w:space="0" w:color="auto"/>
                                                        <w:left w:val="none" w:sz="0" w:space="0" w:color="auto"/>
                                                        <w:bottom w:val="none" w:sz="0" w:space="0" w:color="auto"/>
                                                        <w:right w:val="none" w:sz="0" w:space="0" w:color="auto"/>
                                                      </w:divBdr>
                                                      <w:divsChild>
                                                        <w:div w:id="9108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6967798">
      <w:bodyDiv w:val="1"/>
      <w:marLeft w:val="0"/>
      <w:marRight w:val="0"/>
      <w:marTop w:val="0"/>
      <w:marBottom w:val="0"/>
      <w:divBdr>
        <w:top w:val="none" w:sz="0" w:space="0" w:color="auto"/>
        <w:left w:val="none" w:sz="0" w:space="0" w:color="auto"/>
        <w:bottom w:val="none" w:sz="0" w:space="0" w:color="auto"/>
        <w:right w:val="none" w:sz="0" w:space="0" w:color="auto"/>
      </w:divBdr>
    </w:div>
    <w:div w:id="1905990441">
      <w:bodyDiv w:val="1"/>
      <w:marLeft w:val="0"/>
      <w:marRight w:val="0"/>
      <w:marTop w:val="0"/>
      <w:marBottom w:val="0"/>
      <w:divBdr>
        <w:top w:val="none" w:sz="0" w:space="0" w:color="auto"/>
        <w:left w:val="none" w:sz="0" w:space="0" w:color="auto"/>
        <w:bottom w:val="none" w:sz="0" w:space="0" w:color="auto"/>
        <w:right w:val="none" w:sz="0" w:space="0" w:color="auto"/>
      </w:divBdr>
      <w:divsChild>
        <w:div w:id="313338536">
          <w:marLeft w:val="0"/>
          <w:marRight w:val="0"/>
          <w:marTop w:val="0"/>
          <w:marBottom w:val="0"/>
          <w:divBdr>
            <w:top w:val="none" w:sz="0" w:space="0" w:color="auto"/>
            <w:left w:val="none" w:sz="0" w:space="0" w:color="auto"/>
            <w:bottom w:val="none" w:sz="0" w:space="0" w:color="auto"/>
            <w:right w:val="none" w:sz="0" w:space="0" w:color="auto"/>
          </w:divBdr>
          <w:divsChild>
            <w:div w:id="1843929438">
              <w:marLeft w:val="0"/>
              <w:marRight w:val="0"/>
              <w:marTop w:val="0"/>
              <w:marBottom w:val="0"/>
              <w:divBdr>
                <w:top w:val="none" w:sz="0" w:space="0" w:color="auto"/>
                <w:left w:val="none" w:sz="0" w:space="0" w:color="auto"/>
                <w:bottom w:val="none" w:sz="0" w:space="0" w:color="auto"/>
                <w:right w:val="none" w:sz="0" w:space="0" w:color="auto"/>
              </w:divBdr>
              <w:divsChild>
                <w:div w:id="181865929">
                  <w:marLeft w:val="0"/>
                  <w:marRight w:val="0"/>
                  <w:marTop w:val="0"/>
                  <w:marBottom w:val="0"/>
                  <w:divBdr>
                    <w:top w:val="none" w:sz="0" w:space="0" w:color="auto"/>
                    <w:left w:val="none" w:sz="0" w:space="0" w:color="auto"/>
                    <w:bottom w:val="none" w:sz="0" w:space="0" w:color="auto"/>
                    <w:right w:val="none" w:sz="0" w:space="0" w:color="auto"/>
                  </w:divBdr>
                  <w:divsChild>
                    <w:div w:id="1769814414">
                      <w:marLeft w:val="0"/>
                      <w:marRight w:val="0"/>
                      <w:marTop w:val="0"/>
                      <w:marBottom w:val="0"/>
                      <w:divBdr>
                        <w:top w:val="none" w:sz="0" w:space="0" w:color="auto"/>
                        <w:left w:val="none" w:sz="0" w:space="0" w:color="auto"/>
                        <w:bottom w:val="none" w:sz="0" w:space="0" w:color="auto"/>
                        <w:right w:val="none" w:sz="0" w:space="0" w:color="auto"/>
                      </w:divBdr>
                      <w:divsChild>
                        <w:div w:id="792141405">
                          <w:marLeft w:val="0"/>
                          <w:marRight w:val="0"/>
                          <w:marTop w:val="0"/>
                          <w:marBottom w:val="0"/>
                          <w:divBdr>
                            <w:top w:val="none" w:sz="0" w:space="0" w:color="auto"/>
                            <w:left w:val="none" w:sz="0" w:space="0" w:color="auto"/>
                            <w:bottom w:val="none" w:sz="0" w:space="0" w:color="auto"/>
                            <w:right w:val="none" w:sz="0" w:space="0" w:color="auto"/>
                          </w:divBdr>
                          <w:divsChild>
                            <w:div w:id="388383766">
                              <w:marLeft w:val="0"/>
                              <w:marRight w:val="0"/>
                              <w:marTop w:val="0"/>
                              <w:marBottom w:val="0"/>
                              <w:divBdr>
                                <w:top w:val="none" w:sz="0" w:space="0" w:color="auto"/>
                                <w:left w:val="none" w:sz="0" w:space="0" w:color="auto"/>
                                <w:bottom w:val="none" w:sz="0" w:space="0" w:color="auto"/>
                                <w:right w:val="none" w:sz="0" w:space="0" w:color="auto"/>
                              </w:divBdr>
                              <w:divsChild>
                                <w:div w:id="1687057830">
                                  <w:marLeft w:val="0"/>
                                  <w:marRight w:val="0"/>
                                  <w:marTop w:val="0"/>
                                  <w:marBottom w:val="0"/>
                                  <w:divBdr>
                                    <w:top w:val="none" w:sz="0" w:space="0" w:color="auto"/>
                                    <w:left w:val="none" w:sz="0" w:space="0" w:color="auto"/>
                                    <w:bottom w:val="none" w:sz="0" w:space="0" w:color="auto"/>
                                    <w:right w:val="none" w:sz="0" w:space="0" w:color="auto"/>
                                  </w:divBdr>
                                  <w:divsChild>
                                    <w:div w:id="1053234470">
                                      <w:marLeft w:val="0"/>
                                      <w:marRight w:val="0"/>
                                      <w:marTop w:val="0"/>
                                      <w:marBottom w:val="0"/>
                                      <w:divBdr>
                                        <w:top w:val="none" w:sz="0" w:space="0" w:color="auto"/>
                                        <w:left w:val="none" w:sz="0" w:space="0" w:color="auto"/>
                                        <w:bottom w:val="none" w:sz="0" w:space="0" w:color="auto"/>
                                        <w:right w:val="none" w:sz="0" w:space="0" w:color="auto"/>
                                      </w:divBdr>
                                      <w:divsChild>
                                        <w:div w:id="1644848617">
                                          <w:marLeft w:val="0"/>
                                          <w:marRight w:val="0"/>
                                          <w:marTop w:val="0"/>
                                          <w:marBottom w:val="0"/>
                                          <w:divBdr>
                                            <w:top w:val="none" w:sz="0" w:space="0" w:color="auto"/>
                                            <w:left w:val="none" w:sz="0" w:space="0" w:color="auto"/>
                                            <w:bottom w:val="none" w:sz="0" w:space="0" w:color="auto"/>
                                            <w:right w:val="none" w:sz="0" w:space="0" w:color="auto"/>
                                          </w:divBdr>
                                          <w:divsChild>
                                            <w:div w:id="1868327606">
                                              <w:marLeft w:val="0"/>
                                              <w:marRight w:val="0"/>
                                              <w:marTop w:val="0"/>
                                              <w:marBottom w:val="0"/>
                                              <w:divBdr>
                                                <w:top w:val="none" w:sz="0" w:space="0" w:color="auto"/>
                                                <w:left w:val="none" w:sz="0" w:space="0" w:color="auto"/>
                                                <w:bottom w:val="none" w:sz="0" w:space="0" w:color="auto"/>
                                                <w:right w:val="none" w:sz="0" w:space="0" w:color="auto"/>
                                              </w:divBdr>
                                              <w:divsChild>
                                                <w:div w:id="1286739775">
                                                  <w:marLeft w:val="0"/>
                                                  <w:marRight w:val="0"/>
                                                  <w:marTop w:val="0"/>
                                                  <w:marBottom w:val="0"/>
                                                  <w:divBdr>
                                                    <w:top w:val="none" w:sz="0" w:space="0" w:color="auto"/>
                                                    <w:left w:val="none" w:sz="0" w:space="0" w:color="auto"/>
                                                    <w:bottom w:val="none" w:sz="0" w:space="0" w:color="auto"/>
                                                    <w:right w:val="none" w:sz="0" w:space="0" w:color="auto"/>
                                                  </w:divBdr>
                                                  <w:divsChild>
                                                    <w:div w:id="1653438558">
                                                      <w:marLeft w:val="0"/>
                                                      <w:marRight w:val="0"/>
                                                      <w:marTop w:val="0"/>
                                                      <w:marBottom w:val="0"/>
                                                      <w:divBdr>
                                                        <w:top w:val="none" w:sz="0" w:space="0" w:color="auto"/>
                                                        <w:left w:val="none" w:sz="0" w:space="0" w:color="auto"/>
                                                        <w:bottom w:val="none" w:sz="0" w:space="0" w:color="auto"/>
                                                        <w:right w:val="none" w:sz="0" w:space="0" w:color="auto"/>
                                                      </w:divBdr>
                                                      <w:divsChild>
                                                        <w:div w:id="264117304">
                                                          <w:marLeft w:val="0"/>
                                                          <w:marRight w:val="0"/>
                                                          <w:marTop w:val="0"/>
                                                          <w:marBottom w:val="0"/>
                                                          <w:divBdr>
                                                            <w:top w:val="none" w:sz="0" w:space="0" w:color="auto"/>
                                                            <w:left w:val="none" w:sz="0" w:space="0" w:color="auto"/>
                                                            <w:bottom w:val="none" w:sz="0" w:space="0" w:color="auto"/>
                                                            <w:right w:val="none" w:sz="0" w:space="0" w:color="auto"/>
                                                          </w:divBdr>
                                                        </w:div>
                                                        <w:div w:id="235942768">
                                                          <w:marLeft w:val="0"/>
                                                          <w:marRight w:val="0"/>
                                                          <w:marTop w:val="0"/>
                                                          <w:marBottom w:val="0"/>
                                                          <w:divBdr>
                                                            <w:top w:val="none" w:sz="0" w:space="0" w:color="auto"/>
                                                            <w:left w:val="none" w:sz="0" w:space="0" w:color="auto"/>
                                                            <w:bottom w:val="none" w:sz="0" w:space="0" w:color="auto"/>
                                                            <w:right w:val="none" w:sz="0" w:space="0" w:color="auto"/>
                                                          </w:divBdr>
                                                        </w:div>
                                                        <w:div w:id="1517960749">
                                                          <w:marLeft w:val="0"/>
                                                          <w:marRight w:val="0"/>
                                                          <w:marTop w:val="0"/>
                                                          <w:marBottom w:val="0"/>
                                                          <w:divBdr>
                                                            <w:top w:val="none" w:sz="0" w:space="0" w:color="auto"/>
                                                            <w:left w:val="none" w:sz="0" w:space="0" w:color="auto"/>
                                                            <w:bottom w:val="none" w:sz="0" w:space="0" w:color="auto"/>
                                                            <w:right w:val="none" w:sz="0" w:space="0" w:color="auto"/>
                                                          </w:divBdr>
                                                        </w:div>
                                                        <w:div w:id="1340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930335">
      <w:bodyDiv w:val="1"/>
      <w:marLeft w:val="0"/>
      <w:marRight w:val="0"/>
      <w:marTop w:val="0"/>
      <w:marBottom w:val="0"/>
      <w:divBdr>
        <w:top w:val="none" w:sz="0" w:space="0" w:color="auto"/>
        <w:left w:val="none" w:sz="0" w:space="0" w:color="auto"/>
        <w:bottom w:val="none" w:sz="0" w:space="0" w:color="auto"/>
        <w:right w:val="none" w:sz="0" w:space="0" w:color="auto"/>
      </w:divBdr>
    </w:div>
    <w:div w:id="1961570113">
      <w:bodyDiv w:val="1"/>
      <w:marLeft w:val="0"/>
      <w:marRight w:val="0"/>
      <w:marTop w:val="0"/>
      <w:marBottom w:val="0"/>
      <w:divBdr>
        <w:top w:val="none" w:sz="0" w:space="0" w:color="auto"/>
        <w:left w:val="none" w:sz="0" w:space="0" w:color="auto"/>
        <w:bottom w:val="none" w:sz="0" w:space="0" w:color="auto"/>
        <w:right w:val="none" w:sz="0" w:space="0" w:color="auto"/>
      </w:divBdr>
    </w:div>
    <w:div w:id="2023235323">
      <w:bodyDiv w:val="1"/>
      <w:marLeft w:val="0"/>
      <w:marRight w:val="0"/>
      <w:marTop w:val="0"/>
      <w:marBottom w:val="0"/>
      <w:divBdr>
        <w:top w:val="none" w:sz="0" w:space="0" w:color="auto"/>
        <w:left w:val="none" w:sz="0" w:space="0" w:color="auto"/>
        <w:bottom w:val="none" w:sz="0" w:space="0" w:color="auto"/>
        <w:right w:val="none" w:sz="0" w:space="0" w:color="auto"/>
      </w:divBdr>
    </w:div>
    <w:div w:id="21151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3873</Words>
  <Characters>22082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Шуртакова Ольга Александровна</dc:creator>
  <cp:keywords/>
  <dc:description/>
  <cp:lastModifiedBy>Шуртакова Ольга Александровна</cp:lastModifiedBy>
  <cp:revision>28</cp:revision>
  <dcterms:created xsi:type="dcterms:W3CDTF">2024-02-14T14:19:00Z</dcterms:created>
  <dcterms:modified xsi:type="dcterms:W3CDTF">2025-04-03T17:01:00Z</dcterms:modified>
</cp:coreProperties>
</file>